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6B" w:rsidRPr="00664A22" w:rsidRDefault="00EB5B6B" w:rsidP="00EB5B6B">
      <w:pPr>
        <w:pStyle w:val="NormalWeb"/>
        <w:spacing w:before="0" w:beforeAutospacing="0" w:after="240" w:afterAutospacing="0"/>
        <w:jc w:val="center"/>
        <w:rPr>
          <w:rFonts w:asciiTheme="minorHAnsi" w:hAnsiTheme="minorHAnsi" w:cstheme="minorHAnsi"/>
          <w:sz w:val="16"/>
          <w:szCs w:val="16"/>
          <w:lang w:val="en-US"/>
        </w:rPr>
      </w:pPr>
      <w:r w:rsidRPr="00EE128F">
        <w:rPr>
          <w:rFonts w:asciiTheme="minorHAnsi" w:hAnsiTheme="minorHAnsi" w:cstheme="minorHAnsi"/>
          <w:sz w:val="36"/>
          <w:lang w:val="en-US"/>
        </w:rPr>
        <w:t>FLIGHT RESERVATION</w:t>
      </w:r>
    </w:p>
    <w:p w:rsidR="00EB5B6B" w:rsidRPr="00AD7623" w:rsidRDefault="00EB5B6B" w:rsidP="00EB5B6B">
      <w:pPr>
        <w:pStyle w:val="NormalWeb"/>
        <w:spacing w:before="0" w:beforeAutospacing="0" w:after="240" w:afterAutospacing="0"/>
        <w:jc w:val="center"/>
        <w:rPr>
          <w:rStyle w:val="Strong"/>
          <w:rFonts w:asciiTheme="minorHAnsi" w:hAnsiTheme="minorHAnsi" w:cstheme="minorHAnsi"/>
          <w:b w:val="0"/>
          <w:bCs w:val="0"/>
          <w:lang w:val="en-US"/>
        </w:rPr>
      </w:pPr>
      <w:r w:rsidRPr="00EE128F">
        <w:rPr>
          <w:rFonts w:asciiTheme="minorHAnsi" w:hAnsiTheme="minorHAnsi" w:cstheme="minorHAnsi"/>
          <w:lang w:val="en-US"/>
        </w:rPr>
        <w:t>ZAGREB - DUBROVNIK - ZAGREB</w:t>
      </w:r>
    </w:p>
    <w:p w:rsidR="00EB5B6B" w:rsidRPr="00EE128F" w:rsidRDefault="00EB5B6B" w:rsidP="00EB5B6B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n-US"/>
        </w:rPr>
      </w:pPr>
      <w:r w:rsidRPr="00EE128F">
        <w:rPr>
          <w:rStyle w:val="Strong"/>
          <w:rFonts w:asciiTheme="minorHAnsi" w:hAnsiTheme="minorHAnsi" w:cstheme="minorHAnsi"/>
          <w:lang w:val="en-US"/>
        </w:rPr>
        <w:t xml:space="preserve">For reservations made by </w:t>
      </w:r>
      <w:r>
        <w:rPr>
          <w:rStyle w:val="Strong"/>
          <w:rFonts w:asciiTheme="minorHAnsi" w:hAnsiTheme="minorHAnsi" w:cstheme="minorHAnsi"/>
          <w:lang w:val="en-US"/>
        </w:rPr>
        <w:t>SQLAdria</w:t>
      </w:r>
      <w:r w:rsidRPr="00EE128F">
        <w:rPr>
          <w:rStyle w:val="Strong"/>
          <w:rFonts w:asciiTheme="minorHAnsi" w:hAnsiTheme="minorHAnsi" w:cstheme="minorHAnsi"/>
          <w:lang w:val="en-US"/>
        </w:rPr>
        <w:t>:</w:t>
      </w:r>
    </w:p>
    <w:p w:rsidR="00EB5B6B" w:rsidRPr="00EE128F" w:rsidRDefault="00EB5B6B" w:rsidP="00EB5B6B">
      <w:pPr>
        <w:pStyle w:val="NormalWeb"/>
        <w:jc w:val="center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Booking</w:t>
      </w:r>
      <w:r w:rsidRPr="00EE128F">
        <w:rPr>
          <w:rFonts w:asciiTheme="minorHAnsi" w:hAnsiTheme="minorHAnsi" w:cstheme="minorHAnsi"/>
          <w:lang w:val="en-US"/>
        </w:rPr>
        <w:t xml:space="preserve"> can be made until </w:t>
      </w:r>
      <w:r w:rsidRPr="00DE7ED1">
        <w:rPr>
          <w:rFonts w:asciiTheme="minorHAnsi" w:hAnsiTheme="minorHAnsi" w:cstheme="minorHAnsi"/>
          <w:lang w:val="en-US"/>
        </w:rPr>
        <w:t>0</w:t>
      </w:r>
      <w:r w:rsidR="00D21052">
        <w:rPr>
          <w:rFonts w:asciiTheme="minorHAnsi" w:hAnsiTheme="minorHAnsi" w:cstheme="minorHAnsi"/>
          <w:lang w:val="en-US"/>
        </w:rPr>
        <w:t>9</w:t>
      </w:r>
      <w:r w:rsidRPr="00DE7ED1">
        <w:rPr>
          <w:rFonts w:asciiTheme="minorHAnsi" w:hAnsiTheme="minorHAnsi" w:cstheme="minorHAnsi"/>
          <w:vertAlign w:val="superscript"/>
          <w:lang w:val="en-US"/>
        </w:rPr>
        <w:t>th</w:t>
      </w:r>
      <w:r w:rsidR="00D21052">
        <w:rPr>
          <w:rFonts w:asciiTheme="minorHAnsi" w:hAnsiTheme="minorHAnsi" w:cstheme="minorHAnsi"/>
          <w:lang w:val="en-US"/>
        </w:rPr>
        <w:t xml:space="preserve"> May 2014</w:t>
      </w:r>
    </w:p>
    <w:p w:rsidR="00EB5B6B" w:rsidRPr="00582C9B" w:rsidRDefault="00323A86" w:rsidP="00EB5B6B">
      <w:pPr>
        <w:pStyle w:val="NormalWeb"/>
        <w:jc w:val="both"/>
        <w:rPr>
          <w:rFonts w:asciiTheme="minorHAnsi" w:hAnsiTheme="minorHAnsi" w:cstheme="minorHAnsi"/>
          <w:lang w:val="en-US"/>
        </w:rPr>
      </w:pPr>
      <w:r w:rsidRPr="00323A86">
        <w:rPr>
          <w:rFonts w:asciiTheme="minorHAnsi" w:hAnsiTheme="minorHAnsi" w:cstheme="minorHAnsi"/>
          <w:noProof/>
          <w:sz w:val="36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6pt;margin-top:51.85pt;width:491.45pt;height:0;z-index:251658240;mso-position-horizontal-relative:text;mso-position-vertical-relative:text" o:connectortype="straight" strokecolor="#577bb0" strokeweight="1.25pt"/>
        </w:pict>
      </w:r>
      <w:r w:rsidR="00EB5B6B" w:rsidRPr="00582C9B">
        <w:rPr>
          <w:rFonts w:asciiTheme="minorHAnsi" w:hAnsiTheme="minorHAnsi" w:cstheme="minorHAnsi"/>
          <w:lang w:val="en-US"/>
        </w:rPr>
        <w:t xml:space="preserve">Return ticket price for the flight ZAGREB – DUBROVNIK – ZAGREB is </w:t>
      </w:r>
      <w:r w:rsidR="00D21052">
        <w:rPr>
          <w:rFonts w:asciiTheme="minorHAnsi" w:hAnsiTheme="minorHAnsi" w:cstheme="minorHAnsi"/>
          <w:b/>
          <w:lang w:val="en-US"/>
        </w:rPr>
        <w:t>2</w:t>
      </w:r>
      <w:r w:rsidR="00A2160D">
        <w:rPr>
          <w:rFonts w:asciiTheme="minorHAnsi" w:hAnsiTheme="minorHAnsi" w:cstheme="minorHAnsi"/>
          <w:b/>
          <w:lang w:val="en-US"/>
        </w:rPr>
        <w:t>05</w:t>
      </w:r>
      <w:proofErr w:type="gramStart"/>
      <w:r w:rsidR="00D21052">
        <w:rPr>
          <w:rFonts w:asciiTheme="minorHAnsi" w:hAnsiTheme="minorHAnsi" w:cstheme="minorHAnsi"/>
          <w:b/>
          <w:lang w:val="en-US"/>
        </w:rPr>
        <w:t>,00</w:t>
      </w:r>
      <w:proofErr w:type="gramEnd"/>
      <w:r w:rsidR="00D21052">
        <w:rPr>
          <w:rFonts w:asciiTheme="minorHAnsi" w:hAnsiTheme="minorHAnsi" w:cstheme="minorHAnsi"/>
          <w:b/>
          <w:lang w:val="en-US"/>
        </w:rPr>
        <w:t xml:space="preserve"> € (or 1.</w:t>
      </w:r>
      <w:r w:rsidR="00A2160D">
        <w:rPr>
          <w:rFonts w:asciiTheme="minorHAnsi" w:hAnsiTheme="minorHAnsi" w:cstheme="minorHAnsi"/>
          <w:b/>
          <w:lang w:val="en-US"/>
        </w:rPr>
        <w:t>52</w:t>
      </w:r>
      <w:r w:rsidR="00EB5B6B">
        <w:rPr>
          <w:rFonts w:asciiTheme="minorHAnsi" w:hAnsiTheme="minorHAnsi" w:cstheme="minorHAnsi"/>
          <w:b/>
          <w:lang w:val="en-US"/>
        </w:rPr>
        <w:t>0</w:t>
      </w:r>
      <w:r w:rsidR="00EB5B6B" w:rsidRPr="00582C9B">
        <w:rPr>
          <w:rFonts w:asciiTheme="minorHAnsi" w:hAnsiTheme="minorHAnsi" w:cstheme="minorHAnsi"/>
          <w:b/>
          <w:lang w:val="en-US"/>
        </w:rPr>
        <w:t xml:space="preserve">,00 </w:t>
      </w:r>
      <w:proofErr w:type="spellStart"/>
      <w:r w:rsidR="00EB5B6B" w:rsidRPr="00582C9B">
        <w:rPr>
          <w:rFonts w:asciiTheme="minorHAnsi" w:hAnsiTheme="minorHAnsi" w:cstheme="minorHAnsi"/>
          <w:b/>
          <w:lang w:val="en-US"/>
        </w:rPr>
        <w:t>kn</w:t>
      </w:r>
      <w:proofErr w:type="spellEnd"/>
      <w:r w:rsidR="00EB5B6B" w:rsidRPr="00582C9B">
        <w:rPr>
          <w:rFonts w:asciiTheme="minorHAnsi" w:hAnsiTheme="minorHAnsi" w:cstheme="minorHAnsi"/>
          <w:b/>
          <w:lang w:val="en-US"/>
        </w:rPr>
        <w:t>)</w:t>
      </w:r>
      <w:r w:rsidR="00EB5B6B" w:rsidRPr="00582C9B">
        <w:rPr>
          <w:rFonts w:asciiTheme="minorHAnsi" w:hAnsiTheme="minorHAnsi" w:cstheme="minorHAnsi"/>
          <w:lang w:val="en-US"/>
        </w:rPr>
        <w:t>. Price includes taxes (that may be subject to change) and transport from the airpo</w:t>
      </w:r>
      <w:r w:rsidR="00832C1A">
        <w:rPr>
          <w:rFonts w:asciiTheme="minorHAnsi" w:hAnsiTheme="minorHAnsi" w:cstheme="minorHAnsi"/>
          <w:lang w:val="en-US"/>
        </w:rPr>
        <w:t xml:space="preserve">rt to the hotel and back (with </w:t>
      </w:r>
      <w:r w:rsidR="00A2160D">
        <w:rPr>
          <w:rFonts w:asciiTheme="minorHAnsi" w:hAnsiTheme="minorHAnsi" w:cstheme="minorHAnsi"/>
          <w:lang w:val="en-US"/>
        </w:rPr>
        <w:t>3</w:t>
      </w:r>
      <w:r w:rsidR="00EB5B6B" w:rsidRPr="00582C9B">
        <w:rPr>
          <w:rFonts w:asciiTheme="minorHAnsi" w:hAnsiTheme="minorHAnsi" w:cstheme="minorHAnsi"/>
          <w:lang w:val="en-US"/>
        </w:rPr>
        <w:t>5 available seats).</w:t>
      </w:r>
    </w:p>
    <w:p w:rsidR="00EB5B6B" w:rsidRPr="00EE128F" w:rsidRDefault="00EB5B6B" w:rsidP="00EB5B6B">
      <w:pPr>
        <w:pStyle w:val="NormalWeb"/>
        <w:jc w:val="both"/>
        <w:rPr>
          <w:rFonts w:asciiTheme="minorHAnsi" w:hAnsiTheme="minorHAnsi" w:cstheme="minorHAnsi"/>
          <w:b/>
          <w:lang w:val="en-US"/>
        </w:rPr>
      </w:pPr>
      <w:r w:rsidRPr="00EE128F">
        <w:rPr>
          <w:rFonts w:asciiTheme="minorHAnsi" w:hAnsiTheme="minorHAnsi" w:cstheme="minorHAnsi"/>
          <w:b/>
          <w:lang w:val="en-US"/>
        </w:rPr>
        <w:t>FLIGHT</w:t>
      </w:r>
    </w:p>
    <w:p w:rsidR="00EB5B6B" w:rsidRDefault="00EB5B6B" w:rsidP="00EB5B6B">
      <w:pPr>
        <w:pStyle w:val="NormalWeb"/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Flight 1:</w:t>
      </w:r>
      <w:r w:rsidRPr="00DD7DCF">
        <w:rPr>
          <w:rFonts w:asciiTheme="minorHAnsi" w:hAnsiTheme="minorHAnsi" w:cstheme="minorHAnsi"/>
          <w:b/>
          <w:lang w:val="en-US"/>
        </w:rPr>
        <w:t xml:space="preserve"> 2</w:t>
      </w:r>
      <w:r w:rsidR="00D21052">
        <w:rPr>
          <w:rFonts w:asciiTheme="minorHAnsi" w:hAnsiTheme="minorHAnsi" w:cstheme="minorHAnsi"/>
          <w:b/>
          <w:lang w:val="en-US"/>
        </w:rPr>
        <w:t>0</w:t>
      </w:r>
      <w:r w:rsidRPr="00DD7DCF">
        <w:rPr>
          <w:rFonts w:asciiTheme="minorHAnsi" w:hAnsiTheme="minorHAnsi" w:cstheme="minorHAnsi"/>
          <w:b/>
          <w:lang w:val="en-US"/>
        </w:rPr>
        <w:t xml:space="preserve"> places </w:t>
      </w:r>
    </w:p>
    <w:tbl>
      <w:tblPr>
        <w:tblW w:w="9214" w:type="dxa"/>
        <w:tblCellMar>
          <w:left w:w="0" w:type="dxa"/>
          <w:right w:w="0" w:type="dxa"/>
        </w:tblCellMar>
        <w:tblLook w:val="0000"/>
      </w:tblPr>
      <w:tblGrid>
        <w:gridCol w:w="1275"/>
        <w:gridCol w:w="1215"/>
        <w:gridCol w:w="1965"/>
        <w:gridCol w:w="1499"/>
        <w:gridCol w:w="850"/>
        <w:gridCol w:w="1701"/>
        <w:gridCol w:w="709"/>
      </w:tblGrid>
      <w:tr w:rsidR="002F7106" w:rsidRPr="00704F0A" w:rsidTr="002F7106">
        <w:trPr>
          <w:trHeight w:val="306"/>
        </w:trPr>
        <w:tc>
          <w:tcPr>
            <w:tcW w:w="1275" w:type="dxa"/>
            <w:shd w:val="clear" w:color="auto" w:fill="auto"/>
            <w:vAlign w:val="center"/>
          </w:tcPr>
          <w:p w:rsidR="002F7106" w:rsidRPr="00704F0A" w:rsidRDefault="002F7106" w:rsidP="00937C4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Departure</w:t>
            </w:r>
            <w:proofErr w:type="spellEnd"/>
          </w:p>
        </w:tc>
        <w:tc>
          <w:tcPr>
            <w:tcW w:w="1215" w:type="dxa"/>
            <w:shd w:val="clear" w:color="auto" w:fill="auto"/>
            <w:vAlign w:val="center"/>
          </w:tcPr>
          <w:p w:rsidR="002F7106" w:rsidRPr="00704F0A" w:rsidRDefault="002F710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OU</w:t>
            </w:r>
            <w:r>
              <w:rPr>
                <w:rFonts w:ascii="Calibri" w:hAnsi="Calibri" w:cs="Calibri"/>
              </w:rPr>
              <w:t>384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2F7106" w:rsidRPr="00704F0A" w:rsidRDefault="002F7106" w:rsidP="00937C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25.05.2014</w:t>
            </w:r>
            <w:r w:rsidRPr="00704F0A">
              <w:rPr>
                <w:rFonts w:ascii="Calibri" w:hAnsi="Calibri" w:cs="Calibri"/>
              </w:rPr>
              <w:t>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2F7106" w:rsidRPr="00704F0A" w:rsidRDefault="002F710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Zagreb</w:t>
            </w:r>
          </w:p>
        </w:tc>
        <w:tc>
          <w:tcPr>
            <w:tcW w:w="850" w:type="dxa"/>
            <w:vAlign w:val="center"/>
          </w:tcPr>
          <w:p w:rsidR="002F7106" w:rsidRPr="00704F0A" w:rsidRDefault="002F7106" w:rsidP="00937C43">
            <w:pPr>
              <w:jc w:val="center"/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7:40</w:t>
            </w:r>
          </w:p>
        </w:tc>
        <w:tc>
          <w:tcPr>
            <w:tcW w:w="1701" w:type="dxa"/>
            <w:vAlign w:val="center"/>
          </w:tcPr>
          <w:p w:rsidR="002F7106" w:rsidRPr="00704F0A" w:rsidRDefault="002F710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Dubrovnik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7106" w:rsidRPr="00704F0A" w:rsidRDefault="002F7106" w:rsidP="00937C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  <w:r w:rsidRPr="00704F0A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45</w:t>
            </w:r>
          </w:p>
        </w:tc>
      </w:tr>
      <w:tr w:rsidR="002F7106" w:rsidRPr="00704F0A" w:rsidTr="002F7106">
        <w:trPr>
          <w:trHeight w:val="267"/>
        </w:trPr>
        <w:tc>
          <w:tcPr>
            <w:tcW w:w="1275" w:type="dxa"/>
            <w:shd w:val="clear" w:color="auto" w:fill="auto"/>
            <w:vAlign w:val="center"/>
          </w:tcPr>
          <w:p w:rsidR="002F7106" w:rsidRPr="00704F0A" w:rsidRDefault="002F7106" w:rsidP="00937C4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Departure</w:t>
            </w:r>
            <w:proofErr w:type="spellEnd"/>
          </w:p>
        </w:tc>
        <w:tc>
          <w:tcPr>
            <w:tcW w:w="1215" w:type="dxa"/>
            <w:shd w:val="clear" w:color="auto" w:fill="auto"/>
            <w:vAlign w:val="center"/>
          </w:tcPr>
          <w:p w:rsidR="002F7106" w:rsidRPr="00704F0A" w:rsidRDefault="002F7106" w:rsidP="00AB41F7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OU66</w:t>
            </w:r>
            <w:r w:rsidR="00AB41F7">
              <w:rPr>
                <w:rFonts w:ascii="Calibri" w:hAnsi="Calibri" w:cs="Calibri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2F7106" w:rsidRPr="00704F0A" w:rsidRDefault="002F7106" w:rsidP="00937C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28.05.2014</w:t>
            </w:r>
            <w:r w:rsidRPr="00704F0A">
              <w:rPr>
                <w:rFonts w:ascii="Calibri" w:hAnsi="Calibri" w:cs="Calibri"/>
              </w:rPr>
              <w:t>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2F7106" w:rsidRPr="00704F0A" w:rsidRDefault="002F710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Dubrovnik</w:t>
            </w:r>
          </w:p>
        </w:tc>
        <w:tc>
          <w:tcPr>
            <w:tcW w:w="850" w:type="dxa"/>
            <w:vAlign w:val="center"/>
          </w:tcPr>
          <w:p w:rsidR="002F7106" w:rsidRPr="00704F0A" w:rsidRDefault="00AB41F7" w:rsidP="00937C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="002F7106">
              <w:rPr>
                <w:rFonts w:ascii="Calibri" w:hAnsi="Calibri" w:cs="Calibri"/>
              </w:rPr>
              <w:t>:5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01" w:type="dxa"/>
            <w:vAlign w:val="center"/>
          </w:tcPr>
          <w:p w:rsidR="002F7106" w:rsidRPr="00704F0A" w:rsidRDefault="002F710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Zagreb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7106" w:rsidRPr="00704F0A" w:rsidRDefault="00AB41F7" w:rsidP="00937C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  <w:r w:rsidR="002F7106">
              <w:rPr>
                <w:rFonts w:ascii="Calibri" w:hAnsi="Calibri" w:cs="Calibri"/>
              </w:rPr>
              <w:t>:5</w:t>
            </w:r>
            <w:r>
              <w:rPr>
                <w:rFonts w:ascii="Calibri" w:hAnsi="Calibri" w:cs="Calibri"/>
              </w:rPr>
              <w:t>0</w:t>
            </w:r>
          </w:p>
        </w:tc>
      </w:tr>
    </w:tbl>
    <w:p w:rsidR="00EB5B6B" w:rsidRPr="00DD7DCF" w:rsidRDefault="00EB5B6B" w:rsidP="00EB5B6B">
      <w:pPr>
        <w:pStyle w:val="NormalWeb"/>
        <w:spacing w:before="60" w:beforeAutospacing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Special discount applies</w:t>
      </w:r>
      <w:r w:rsidRPr="00DD7DCF">
        <w:rPr>
          <w:rFonts w:asciiTheme="minorHAnsi" w:hAnsiTheme="minorHAnsi" w:cstheme="minorHAnsi"/>
          <w:lang w:val="en-US"/>
        </w:rPr>
        <w:t xml:space="preserve"> to first 20 reservations</w:t>
      </w:r>
      <w:r>
        <w:rPr>
          <w:rFonts w:asciiTheme="minorHAnsi" w:hAnsiTheme="minorHAnsi" w:cstheme="minorHAnsi"/>
          <w:lang w:val="en-US"/>
        </w:rPr>
        <w:t xml:space="preserve"> only</w:t>
      </w:r>
      <w:r w:rsidRPr="00DD7DCF">
        <w:rPr>
          <w:rFonts w:asciiTheme="minorHAnsi" w:hAnsiTheme="minorHAnsi" w:cstheme="minorHAnsi"/>
          <w:lang w:val="en-US"/>
        </w:rPr>
        <w:t xml:space="preserve">. </w:t>
      </w:r>
    </w:p>
    <w:p w:rsidR="00EB5B6B" w:rsidRDefault="00EB5B6B" w:rsidP="00EB5B6B">
      <w:pPr>
        <w:pStyle w:val="NormalWeb"/>
        <w:jc w:val="both"/>
        <w:rPr>
          <w:rFonts w:asciiTheme="minorHAnsi" w:hAnsiTheme="minorHAnsi" w:cstheme="minorHAnsi"/>
          <w:b/>
          <w:lang w:val="en-US"/>
        </w:rPr>
      </w:pPr>
      <w:r w:rsidRPr="00DD7DCF">
        <w:rPr>
          <w:rFonts w:asciiTheme="minorHAnsi" w:hAnsiTheme="minorHAnsi" w:cstheme="minorHAnsi"/>
          <w:b/>
          <w:lang w:val="en-US"/>
        </w:rPr>
        <w:t>Flight 2</w:t>
      </w:r>
      <w:r>
        <w:rPr>
          <w:rFonts w:asciiTheme="minorHAnsi" w:hAnsiTheme="minorHAnsi" w:cstheme="minorHAnsi"/>
          <w:b/>
          <w:lang w:val="en-US"/>
        </w:rPr>
        <w:t xml:space="preserve">: </w:t>
      </w:r>
      <w:r w:rsidR="00D21052">
        <w:rPr>
          <w:rFonts w:asciiTheme="minorHAnsi" w:hAnsiTheme="minorHAnsi" w:cstheme="minorHAnsi"/>
          <w:b/>
          <w:lang w:val="en-US"/>
        </w:rPr>
        <w:t>15</w:t>
      </w:r>
      <w:r w:rsidRPr="00DD7DCF">
        <w:rPr>
          <w:rFonts w:asciiTheme="minorHAnsi" w:hAnsiTheme="minorHAnsi" w:cstheme="minorHAnsi"/>
          <w:b/>
          <w:lang w:val="en-US"/>
        </w:rPr>
        <w:t xml:space="preserve"> places </w:t>
      </w:r>
    </w:p>
    <w:tbl>
      <w:tblPr>
        <w:tblW w:w="9214" w:type="dxa"/>
        <w:tblCellMar>
          <w:left w:w="0" w:type="dxa"/>
          <w:right w:w="0" w:type="dxa"/>
        </w:tblCellMar>
        <w:tblLook w:val="0000"/>
      </w:tblPr>
      <w:tblGrid>
        <w:gridCol w:w="1275"/>
        <w:gridCol w:w="1215"/>
        <w:gridCol w:w="1965"/>
        <w:gridCol w:w="1499"/>
        <w:gridCol w:w="850"/>
        <w:gridCol w:w="1701"/>
        <w:gridCol w:w="709"/>
      </w:tblGrid>
      <w:tr w:rsidR="002F7106" w:rsidRPr="00704F0A" w:rsidTr="002F7106">
        <w:trPr>
          <w:trHeight w:val="331"/>
        </w:trPr>
        <w:tc>
          <w:tcPr>
            <w:tcW w:w="1275" w:type="dxa"/>
            <w:shd w:val="clear" w:color="auto" w:fill="auto"/>
            <w:vAlign w:val="center"/>
          </w:tcPr>
          <w:p w:rsidR="002F7106" w:rsidRPr="00704F0A" w:rsidRDefault="002F7106" w:rsidP="00937C4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Departure</w:t>
            </w:r>
            <w:proofErr w:type="spellEnd"/>
          </w:p>
        </w:tc>
        <w:tc>
          <w:tcPr>
            <w:tcW w:w="1215" w:type="dxa"/>
            <w:shd w:val="clear" w:color="auto" w:fill="auto"/>
            <w:vAlign w:val="center"/>
          </w:tcPr>
          <w:p w:rsidR="002F7106" w:rsidRPr="00704F0A" w:rsidRDefault="002F710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OU</w:t>
            </w:r>
            <w:r>
              <w:rPr>
                <w:rFonts w:ascii="Calibri" w:hAnsi="Calibri" w:cs="Calibri"/>
              </w:rPr>
              <w:t>662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2F7106" w:rsidRPr="00704F0A" w:rsidRDefault="002F7106" w:rsidP="00937C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25.05.2014</w:t>
            </w:r>
            <w:r w:rsidRPr="00704F0A">
              <w:rPr>
                <w:rFonts w:ascii="Calibri" w:hAnsi="Calibri" w:cs="Calibri"/>
              </w:rPr>
              <w:t>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2F7106" w:rsidRPr="00704F0A" w:rsidRDefault="002F710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Zagreb</w:t>
            </w:r>
          </w:p>
        </w:tc>
        <w:tc>
          <w:tcPr>
            <w:tcW w:w="850" w:type="dxa"/>
            <w:vAlign w:val="center"/>
          </w:tcPr>
          <w:p w:rsidR="002F7106" w:rsidRPr="00704F0A" w:rsidRDefault="002F7106" w:rsidP="00937C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10:35</w:t>
            </w:r>
          </w:p>
        </w:tc>
        <w:tc>
          <w:tcPr>
            <w:tcW w:w="1701" w:type="dxa"/>
            <w:vAlign w:val="center"/>
          </w:tcPr>
          <w:p w:rsidR="002F7106" w:rsidRPr="00704F0A" w:rsidRDefault="002F710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Dubrovnik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7106" w:rsidRPr="00704F0A" w:rsidRDefault="002F7106" w:rsidP="00937C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11:40</w:t>
            </w:r>
          </w:p>
        </w:tc>
      </w:tr>
      <w:tr w:rsidR="002F7106" w:rsidRPr="00704F0A" w:rsidTr="002F7106">
        <w:trPr>
          <w:trHeight w:val="293"/>
        </w:trPr>
        <w:tc>
          <w:tcPr>
            <w:tcW w:w="1275" w:type="dxa"/>
            <w:shd w:val="clear" w:color="auto" w:fill="auto"/>
            <w:vAlign w:val="center"/>
          </w:tcPr>
          <w:p w:rsidR="002F7106" w:rsidRPr="00704F0A" w:rsidRDefault="002F7106" w:rsidP="00937C4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Departure</w:t>
            </w:r>
            <w:proofErr w:type="spellEnd"/>
          </w:p>
        </w:tc>
        <w:tc>
          <w:tcPr>
            <w:tcW w:w="1215" w:type="dxa"/>
            <w:shd w:val="clear" w:color="auto" w:fill="auto"/>
            <w:vAlign w:val="center"/>
          </w:tcPr>
          <w:p w:rsidR="002F7106" w:rsidRPr="00704F0A" w:rsidRDefault="002F7106" w:rsidP="00AB41F7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OU66</w:t>
            </w:r>
            <w:r w:rsidR="00AB41F7">
              <w:rPr>
                <w:rFonts w:ascii="Calibri" w:hAnsi="Calibri" w:cs="Calibri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2F7106" w:rsidRPr="00704F0A" w:rsidRDefault="002F7106" w:rsidP="00937C4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28.05.2014</w:t>
            </w:r>
            <w:r w:rsidRPr="00704F0A">
              <w:rPr>
                <w:rFonts w:ascii="Calibri" w:hAnsi="Calibri" w:cs="Calibri"/>
              </w:rPr>
              <w:t>.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2F7106" w:rsidRPr="00704F0A" w:rsidRDefault="002F710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Dubrovnik</w:t>
            </w:r>
          </w:p>
        </w:tc>
        <w:tc>
          <w:tcPr>
            <w:tcW w:w="850" w:type="dxa"/>
            <w:vAlign w:val="center"/>
          </w:tcPr>
          <w:p w:rsidR="002F7106" w:rsidRPr="00704F0A" w:rsidRDefault="00AB41F7" w:rsidP="00937C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12:55</w:t>
            </w:r>
          </w:p>
        </w:tc>
        <w:tc>
          <w:tcPr>
            <w:tcW w:w="1701" w:type="dxa"/>
            <w:vAlign w:val="center"/>
          </w:tcPr>
          <w:p w:rsidR="002F7106" w:rsidRPr="00704F0A" w:rsidRDefault="002F7106" w:rsidP="00937C43">
            <w:pPr>
              <w:rPr>
                <w:rFonts w:ascii="Calibri" w:hAnsi="Calibri" w:cs="Calibri"/>
              </w:rPr>
            </w:pPr>
            <w:r w:rsidRPr="00704F0A">
              <w:rPr>
                <w:rFonts w:ascii="Calibri" w:hAnsi="Calibri" w:cs="Calibri"/>
              </w:rPr>
              <w:t>Zagreb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7106" w:rsidRPr="00704F0A" w:rsidRDefault="00AB41F7" w:rsidP="00937C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13:50</w:t>
            </w:r>
          </w:p>
        </w:tc>
      </w:tr>
    </w:tbl>
    <w:p w:rsidR="00EB5B6B" w:rsidRPr="00DD7DCF" w:rsidRDefault="00323A86" w:rsidP="00EB5B6B">
      <w:pPr>
        <w:pStyle w:val="NormalWeb"/>
        <w:spacing w:before="60" w:beforeAutospacing="0"/>
        <w:jc w:val="both"/>
        <w:rPr>
          <w:rFonts w:asciiTheme="minorHAnsi" w:hAnsiTheme="minorHAnsi" w:cstheme="minorHAnsi"/>
          <w:lang w:val="en-US"/>
        </w:rPr>
      </w:pPr>
      <w:r w:rsidRPr="00323A86">
        <w:rPr>
          <w:rFonts w:asciiTheme="minorHAnsi" w:hAnsiTheme="minorHAnsi" w:cstheme="minorHAnsi"/>
          <w:noProof/>
          <w:sz w:val="36"/>
          <w:lang w:eastAsia="hr-HR"/>
        </w:rPr>
        <w:pict>
          <v:shape id="_x0000_s1027" type="#_x0000_t32" style="position:absolute;left:0;text-align:left;margin-left:-2.1pt;margin-top:26.4pt;width:491.45pt;height:0;z-index:251659264;mso-position-horizontal-relative:text;mso-position-vertical-relative:text" o:connectortype="straight" strokecolor="#577bb0" strokeweight="1.25pt"/>
        </w:pict>
      </w:r>
      <w:r w:rsidR="00EB5B6B">
        <w:rPr>
          <w:rFonts w:asciiTheme="minorHAnsi" w:hAnsiTheme="minorHAnsi" w:cstheme="minorHAnsi"/>
          <w:lang w:val="en-US"/>
        </w:rPr>
        <w:t>Special discount applies</w:t>
      </w:r>
      <w:r w:rsidR="00EB5B6B" w:rsidRPr="00DD7DCF">
        <w:rPr>
          <w:rFonts w:asciiTheme="minorHAnsi" w:hAnsiTheme="minorHAnsi" w:cstheme="minorHAnsi"/>
          <w:lang w:val="en-US"/>
        </w:rPr>
        <w:t xml:space="preserve"> to first </w:t>
      </w:r>
      <w:r w:rsidR="00D21052">
        <w:rPr>
          <w:rFonts w:asciiTheme="minorHAnsi" w:hAnsiTheme="minorHAnsi" w:cstheme="minorHAnsi"/>
          <w:lang w:val="en-US"/>
        </w:rPr>
        <w:t>15</w:t>
      </w:r>
      <w:r w:rsidR="00EB5B6B" w:rsidRPr="00DD7DCF">
        <w:rPr>
          <w:rFonts w:asciiTheme="minorHAnsi" w:hAnsiTheme="minorHAnsi" w:cstheme="minorHAnsi"/>
          <w:lang w:val="en-US"/>
        </w:rPr>
        <w:t xml:space="preserve"> reservations</w:t>
      </w:r>
      <w:r w:rsidR="00EB5B6B">
        <w:rPr>
          <w:rFonts w:asciiTheme="minorHAnsi" w:hAnsiTheme="minorHAnsi" w:cstheme="minorHAnsi"/>
          <w:lang w:val="en-US"/>
        </w:rPr>
        <w:t xml:space="preserve"> only.</w:t>
      </w:r>
    </w:p>
    <w:p w:rsidR="00EB5B6B" w:rsidRPr="00AD7623" w:rsidRDefault="00EB5B6B" w:rsidP="00EB5B6B">
      <w:pPr>
        <w:pStyle w:val="NormalWeb"/>
        <w:jc w:val="center"/>
        <w:rPr>
          <w:rFonts w:asciiTheme="minorHAnsi" w:hAnsiTheme="minorHAnsi" w:cstheme="minorHAnsi"/>
          <w:b/>
          <w:lang w:val="en-US"/>
        </w:rPr>
      </w:pPr>
      <w:r w:rsidRPr="00AD7623">
        <w:rPr>
          <w:rFonts w:asciiTheme="minorHAnsi" w:hAnsiTheme="minorHAnsi" w:cstheme="minorHAnsi"/>
          <w:b/>
          <w:lang w:val="en-US"/>
        </w:rPr>
        <w:t>FLIGHT APPLICATION FORM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7229"/>
      </w:tblGrid>
      <w:tr w:rsidR="00EB5B6B" w:rsidRPr="00AD7623" w:rsidTr="00937C43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  <w:r w:rsidRPr="00AD7623">
              <w:rPr>
                <w:rFonts w:asciiTheme="minorHAnsi" w:hAnsiTheme="minorHAnsi" w:cstheme="minorHAnsi"/>
                <w:lang w:val="en-US"/>
              </w:rPr>
              <w:t>COMPANY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5B6B" w:rsidRPr="00AD7623" w:rsidRDefault="00EB5B6B" w:rsidP="00937C43">
            <w:pPr>
              <w:tabs>
                <w:tab w:val="left" w:pos="4867"/>
              </w:tabs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B5B6B" w:rsidRPr="00AD7623" w:rsidTr="00937C43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  <w:r w:rsidRPr="00AD7623">
              <w:rPr>
                <w:rFonts w:asciiTheme="minorHAnsi" w:hAnsiTheme="minorHAnsi" w:cstheme="minorHAnsi"/>
                <w:lang w:val="en-US"/>
              </w:rPr>
              <w:t>ADDRESS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B5B6B" w:rsidRPr="00AD7623" w:rsidTr="00937C43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  <w:r w:rsidRPr="00AD7623">
              <w:rPr>
                <w:rFonts w:asciiTheme="minorHAnsi" w:hAnsiTheme="minorHAnsi" w:cstheme="minorHAnsi"/>
                <w:lang w:val="en-US"/>
              </w:rPr>
              <w:t>COUNTRY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B5B6B" w:rsidRPr="00AD7623" w:rsidTr="00937C43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  <w:r w:rsidRPr="00AD7623">
              <w:rPr>
                <w:rFonts w:asciiTheme="minorHAnsi" w:hAnsiTheme="minorHAnsi" w:cstheme="minorHAnsi"/>
                <w:lang w:val="en-US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B5B6B" w:rsidRPr="00AD7623" w:rsidTr="00937C43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  <w:r w:rsidRPr="00AD7623">
              <w:rPr>
                <w:rFonts w:asciiTheme="minorHAnsi" w:hAnsiTheme="minorHAnsi" w:cstheme="minorHAnsi"/>
                <w:lang w:val="en-US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EB5B6B" w:rsidRPr="00AD7623" w:rsidRDefault="00EB5B6B" w:rsidP="00EB5B6B">
      <w:pPr>
        <w:rPr>
          <w:rFonts w:asciiTheme="minorHAnsi" w:hAnsiTheme="minorHAnsi" w:cstheme="minorHAnsi"/>
          <w:lang w:val="en-US"/>
        </w:rPr>
      </w:pPr>
    </w:p>
    <w:tbl>
      <w:tblPr>
        <w:tblW w:w="88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1417"/>
        <w:gridCol w:w="5245"/>
        <w:gridCol w:w="1667"/>
      </w:tblGrid>
      <w:tr w:rsidR="00EB5B6B" w:rsidRPr="00AD7623" w:rsidTr="00937C43">
        <w:trPr>
          <w:trHeight w:val="397"/>
        </w:trPr>
        <w:tc>
          <w:tcPr>
            <w:tcW w:w="567" w:type="dxa"/>
            <w:vAlign w:val="center"/>
          </w:tcPr>
          <w:p w:rsidR="00EB5B6B" w:rsidRPr="00AD7623" w:rsidRDefault="00EB5B6B" w:rsidP="00937C4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7" w:type="dxa"/>
          </w:tcPr>
          <w:p w:rsidR="00EB5B6B" w:rsidRPr="00AD7623" w:rsidRDefault="00EB5B6B" w:rsidP="00937C4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D7623">
              <w:rPr>
                <w:rFonts w:asciiTheme="minorHAnsi" w:hAnsiTheme="minorHAnsi" w:cstheme="minorHAnsi"/>
                <w:lang w:val="en-US"/>
              </w:rPr>
              <w:t>Flight</w:t>
            </w:r>
          </w:p>
        </w:tc>
        <w:tc>
          <w:tcPr>
            <w:tcW w:w="5245" w:type="dxa"/>
            <w:vAlign w:val="center"/>
          </w:tcPr>
          <w:p w:rsidR="00EB5B6B" w:rsidRPr="00AD7623" w:rsidRDefault="00EB5B6B" w:rsidP="00937C4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D7623">
              <w:rPr>
                <w:rFonts w:asciiTheme="minorHAnsi" w:hAnsiTheme="minorHAnsi" w:cstheme="minorHAnsi"/>
                <w:lang w:val="en-US"/>
              </w:rPr>
              <w:t>Name and surname</w:t>
            </w:r>
          </w:p>
        </w:tc>
        <w:tc>
          <w:tcPr>
            <w:tcW w:w="1667" w:type="dxa"/>
            <w:vAlign w:val="center"/>
          </w:tcPr>
          <w:p w:rsidR="00EB5B6B" w:rsidRPr="00AD7623" w:rsidRDefault="00EB5B6B" w:rsidP="00937C4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D7623">
              <w:rPr>
                <w:rFonts w:asciiTheme="minorHAnsi" w:hAnsiTheme="minorHAnsi" w:cstheme="minorHAnsi"/>
                <w:lang w:val="en-US"/>
              </w:rPr>
              <w:t>E-mail</w:t>
            </w:r>
          </w:p>
        </w:tc>
      </w:tr>
      <w:tr w:rsidR="00EB5B6B" w:rsidRPr="00AD7623" w:rsidTr="00937C43">
        <w:trPr>
          <w:trHeight w:val="397"/>
        </w:trPr>
        <w:tc>
          <w:tcPr>
            <w:tcW w:w="567" w:type="dxa"/>
            <w:vAlign w:val="center"/>
          </w:tcPr>
          <w:p w:rsidR="00EB5B6B" w:rsidRPr="00AD7623" w:rsidRDefault="00EB5B6B" w:rsidP="00EB5B6B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7" w:type="dxa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67" w:type="dxa"/>
            <w:vAlign w:val="center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B5B6B" w:rsidRPr="00AD7623" w:rsidTr="00937C43">
        <w:trPr>
          <w:trHeight w:val="397"/>
        </w:trPr>
        <w:tc>
          <w:tcPr>
            <w:tcW w:w="567" w:type="dxa"/>
            <w:vAlign w:val="center"/>
          </w:tcPr>
          <w:p w:rsidR="00EB5B6B" w:rsidRPr="00AD7623" w:rsidRDefault="00EB5B6B" w:rsidP="00EB5B6B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7" w:type="dxa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67" w:type="dxa"/>
            <w:vAlign w:val="center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B5B6B" w:rsidRPr="00AD7623" w:rsidTr="00937C43">
        <w:trPr>
          <w:trHeight w:val="397"/>
        </w:trPr>
        <w:tc>
          <w:tcPr>
            <w:tcW w:w="567" w:type="dxa"/>
            <w:vAlign w:val="center"/>
          </w:tcPr>
          <w:p w:rsidR="00EB5B6B" w:rsidRPr="00AD7623" w:rsidRDefault="00EB5B6B" w:rsidP="00EB5B6B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7" w:type="dxa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67" w:type="dxa"/>
            <w:vAlign w:val="center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B5B6B" w:rsidRPr="00AD7623" w:rsidTr="00937C43">
        <w:trPr>
          <w:trHeight w:val="397"/>
        </w:trPr>
        <w:tc>
          <w:tcPr>
            <w:tcW w:w="567" w:type="dxa"/>
            <w:vAlign w:val="center"/>
          </w:tcPr>
          <w:p w:rsidR="00EB5B6B" w:rsidRPr="00AD7623" w:rsidRDefault="00EB5B6B" w:rsidP="00EB5B6B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7" w:type="dxa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67" w:type="dxa"/>
            <w:vAlign w:val="center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B5B6B" w:rsidRPr="00AD7623" w:rsidTr="00937C43">
        <w:trPr>
          <w:trHeight w:val="397"/>
        </w:trPr>
        <w:tc>
          <w:tcPr>
            <w:tcW w:w="567" w:type="dxa"/>
            <w:vAlign w:val="center"/>
          </w:tcPr>
          <w:p w:rsidR="00EB5B6B" w:rsidRPr="00AD7623" w:rsidRDefault="00EB5B6B" w:rsidP="00EB5B6B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417" w:type="dxa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67" w:type="dxa"/>
            <w:vAlign w:val="center"/>
          </w:tcPr>
          <w:p w:rsidR="00EB5B6B" w:rsidRPr="00AD7623" w:rsidRDefault="00EB5B6B" w:rsidP="00937C43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EB5B6B" w:rsidRDefault="00EB5B6B" w:rsidP="00EB5B6B">
      <w:pPr>
        <w:rPr>
          <w:rStyle w:val="Strong"/>
          <w:rFonts w:asciiTheme="minorHAnsi" w:hAnsiTheme="minorHAnsi" w:cstheme="minorHAnsi"/>
          <w:lang w:val="en-US"/>
        </w:rPr>
      </w:pPr>
      <w:r>
        <w:rPr>
          <w:rStyle w:val="Strong"/>
          <w:rFonts w:asciiTheme="minorHAnsi" w:hAnsiTheme="minorHAnsi" w:cstheme="minorHAnsi"/>
          <w:lang w:val="en-US"/>
        </w:rPr>
        <w:br w:type="page"/>
      </w:r>
    </w:p>
    <w:p w:rsidR="00EB5B6B" w:rsidRPr="00AD7623" w:rsidRDefault="00EB5B6B" w:rsidP="00EB5B6B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n-US"/>
        </w:rPr>
      </w:pPr>
      <w:r w:rsidRPr="00AD7623">
        <w:rPr>
          <w:rStyle w:val="Strong"/>
          <w:rFonts w:asciiTheme="minorHAnsi" w:hAnsiTheme="minorHAnsi" w:cstheme="minorHAnsi"/>
          <w:lang w:val="en-US"/>
        </w:rPr>
        <w:lastRenderedPageBreak/>
        <w:t>Send the completed form by fax or mail to:</w:t>
      </w:r>
      <w:r w:rsidRPr="00AD7623">
        <w:rPr>
          <w:rFonts w:asciiTheme="minorHAnsi" w:hAnsiTheme="minorHAnsi" w:cstheme="minorHAnsi"/>
          <w:lang w:val="en-US"/>
        </w:rPr>
        <w:t xml:space="preserve"> </w:t>
      </w:r>
    </w:p>
    <w:p w:rsidR="00EB5B6B" w:rsidRPr="00AD7623" w:rsidRDefault="00EB5B6B" w:rsidP="00EB5B6B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n-US"/>
        </w:rPr>
      </w:pPr>
      <w:r w:rsidRPr="00AD7623">
        <w:rPr>
          <w:rFonts w:asciiTheme="minorHAnsi" w:hAnsiTheme="minorHAnsi" w:cstheme="minorHAnsi"/>
          <w:lang w:val="en-US"/>
        </w:rPr>
        <w:t>SQLAdria</w:t>
      </w:r>
    </w:p>
    <w:p w:rsidR="00EB5B6B" w:rsidRPr="00AD7623" w:rsidRDefault="00EB5B6B" w:rsidP="00EB5B6B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n-US"/>
        </w:rPr>
      </w:pPr>
      <w:r w:rsidRPr="00AD7623">
        <w:rPr>
          <w:rFonts w:asciiTheme="minorHAnsi" w:hAnsiTheme="minorHAnsi" w:cstheme="minorHAnsi"/>
          <w:lang w:val="en-US"/>
        </w:rPr>
        <w:t>SKOLJIC 6</w:t>
      </w:r>
    </w:p>
    <w:p w:rsidR="00EB5B6B" w:rsidRPr="00AD7623" w:rsidRDefault="00EB5B6B" w:rsidP="00EB5B6B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n-US"/>
        </w:rPr>
      </w:pPr>
      <w:r w:rsidRPr="00AD7623">
        <w:rPr>
          <w:rFonts w:asciiTheme="minorHAnsi" w:hAnsiTheme="minorHAnsi" w:cstheme="minorHAnsi"/>
          <w:lang w:val="en-US"/>
        </w:rPr>
        <w:t>51 000 RIJEKA, CROATIA</w:t>
      </w:r>
    </w:p>
    <w:p w:rsidR="00EB5B6B" w:rsidRPr="00AD7623" w:rsidRDefault="00EB5B6B" w:rsidP="00EB5B6B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n-US"/>
        </w:rPr>
      </w:pPr>
      <w:r w:rsidRPr="00AD7623">
        <w:rPr>
          <w:rFonts w:asciiTheme="minorHAnsi" w:hAnsiTheme="minorHAnsi" w:cstheme="minorHAnsi"/>
          <w:lang w:val="en-US"/>
        </w:rPr>
        <w:t>FAX: 00385 51 338 531</w:t>
      </w:r>
    </w:p>
    <w:p w:rsidR="00EB5B6B" w:rsidRDefault="00323A86" w:rsidP="00EB5B6B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FF0000"/>
          <w:lang w:val="en-US"/>
        </w:rPr>
      </w:pPr>
      <w:hyperlink r:id="rId8" w:history="1">
        <w:r w:rsidR="00EB5B6B" w:rsidRPr="0056703B">
          <w:rPr>
            <w:rStyle w:val="Hyperlink"/>
            <w:rFonts w:asciiTheme="minorHAnsi" w:hAnsiTheme="minorHAnsi" w:cstheme="minorHAnsi"/>
            <w:lang w:val="en-US"/>
          </w:rPr>
          <w:t>info@sqladria.net</w:t>
        </w:r>
      </w:hyperlink>
      <w:r w:rsidR="00EB5B6B">
        <w:rPr>
          <w:rFonts w:asciiTheme="minorHAnsi" w:hAnsiTheme="minorHAnsi" w:cstheme="minorHAnsi"/>
          <w:color w:val="FF0000"/>
          <w:lang w:val="en-US"/>
        </w:rPr>
        <w:t xml:space="preserve"> </w:t>
      </w:r>
    </w:p>
    <w:p w:rsidR="00EB5B6B" w:rsidRPr="00AD7623" w:rsidRDefault="00EB5B6B" w:rsidP="00EB5B6B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n-US"/>
        </w:rPr>
      </w:pPr>
      <w:r w:rsidRPr="00AD7623">
        <w:rPr>
          <w:rFonts w:asciiTheme="minorHAnsi" w:hAnsiTheme="minorHAnsi" w:cstheme="minorHAnsi"/>
          <w:lang w:val="en-US"/>
        </w:rPr>
        <w:t xml:space="preserve">You will receive flight confirmation after which you need to make the payment in two days; </w:t>
      </w:r>
      <w:r w:rsidRPr="00AD7623">
        <w:rPr>
          <w:rStyle w:val="Strong"/>
          <w:rFonts w:asciiTheme="minorHAnsi" w:hAnsiTheme="minorHAnsi" w:cstheme="minorHAnsi"/>
          <w:lang w:val="en-US"/>
        </w:rPr>
        <w:t>otherwise your reservation will be cancelled.</w:t>
      </w:r>
      <w:r w:rsidRPr="00AD7623">
        <w:rPr>
          <w:rFonts w:asciiTheme="minorHAnsi" w:hAnsiTheme="minorHAnsi" w:cstheme="minorHAnsi"/>
          <w:lang w:val="en-US"/>
        </w:rPr>
        <w:t xml:space="preserve"> </w:t>
      </w:r>
    </w:p>
    <w:p w:rsidR="00EB5B6B" w:rsidRPr="00AD7623" w:rsidRDefault="00EB5B6B" w:rsidP="00EB5B6B">
      <w:pPr>
        <w:numPr>
          <w:ilvl w:val="0"/>
          <w:numId w:val="14"/>
        </w:numPr>
        <w:autoSpaceDE/>
        <w:autoSpaceDN/>
        <w:jc w:val="both"/>
        <w:rPr>
          <w:rFonts w:asciiTheme="minorHAnsi" w:hAnsiTheme="minorHAnsi" w:cstheme="minorHAnsi"/>
          <w:lang w:val="en-US"/>
        </w:rPr>
      </w:pPr>
      <w:r w:rsidRPr="00AD7623">
        <w:rPr>
          <w:rFonts w:asciiTheme="minorHAnsi" w:hAnsiTheme="minorHAnsi" w:cstheme="minorHAnsi"/>
          <w:lang w:val="en-US"/>
        </w:rPr>
        <w:t>Please indicate method of payment:</w:t>
      </w:r>
    </w:p>
    <w:p w:rsidR="00EB5B6B" w:rsidRPr="00AD7623" w:rsidRDefault="00EB5B6B" w:rsidP="00EB5B6B">
      <w:pPr>
        <w:jc w:val="both"/>
        <w:rPr>
          <w:rFonts w:asciiTheme="minorHAnsi" w:hAnsiTheme="minorHAnsi" w:cstheme="minorHAnsi"/>
          <w:lang w:val="en-US"/>
        </w:rPr>
      </w:pPr>
    </w:p>
    <w:p w:rsidR="00EB5B6B" w:rsidRPr="00AD7623" w:rsidRDefault="00EB5B6B" w:rsidP="00EB5B6B">
      <w:pPr>
        <w:jc w:val="both"/>
        <w:rPr>
          <w:rFonts w:asciiTheme="minorHAnsi" w:hAnsiTheme="minorHAnsi" w:cstheme="minorHAnsi"/>
          <w:lang w:val="en-US"/>
        </w:rPr>
      </w:pPr>
      <w:r w:rsidRPr="00AD7623">
        <w:rPr>
          <w:rFonts w:asciiTheme="minorHAnsi" w:hAnsiTheme="minorHAnsi" w:cstheme="minorHAnsi"/>
          <w:lang w:val="en-US"/>
        </w:rPr>
        <w:t xml:space="preserve">1. </w:t>
      </w:r>
      <w:r w:rsidR="00323A86" w:rsidRPr="00AD7623">
        <w:rPr>
          <w:rFonts w:asciiTheme="minorHAnsi" w:hAnsiTheme="minorHAnsi" w:cstheme="minorHAnsi"/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4"/>
      <w:r w:rsidRPr="00AD7623">
        <w:rPr>
          <w:rFonts w:asciiTheme="minorHAnsi" w:hAnsiTheme="minorHAnsi" w:cstheme="minorHAnsi"/>
          <w:lang w:val="en-US"/>
        </w:rPr>
        <w:instrText xml:space="preserve"> FORMCHECKBOX </w:instrText>
      </w:r>
      <w:r w:rsidR="00323A86">
        <w:rPr>
          <w:rFonts w:asciiTheme="minorHAnsi" w:hAnsiTheme="minorHAnsi" w:cstheme="minorHAnsi"/>
          <w:lang w:val="en-US"/>
        </w:rPr>
      </w:r>
      <w:r w:rsidR="00323A86">
        <w:rPr>
          <w:rFonts w:asciiTheme="minorHAnsi" w:hAnsiTheme="minorHAnsi" w:cstheme="minorHAnsi"/>
          <w:lang w:val="en-US"/>
        </w:rPr>
        <w:fldChar w:fldCharType="separate"/>
      </w:r>
      <w:r w:rsidR="00323A86" w:rsidRPr="00AD7623">
        <w:rPr>
          <w:rFonts w:asciiTheme="minorHAnsi" w:hAnsiTheme="minorHAnsi" w:cstheme="minorHAnsi"/>
          <w:lang w:val="en-US"/>
        </w:rPr>
        <w:fldChar w:fldCharType="end"/>
      </w:r>
      <w:bookmarkEnd w:id="0"/>
      <w:r>
        <w:rPr>
          <w:rFonts w:asciiTheme="minorHAnsi" w:hAnsiTheme="minorHAnsi" w:cstheme="minorHAnsi"/>
          <w:lang w:val="en-US"/>
        </w:rPr>
        <w:t xml:space="preserve"> </w:t>
      </w:r>
      <w:r w:rsidRPr="00AD7623">
        <w:rPr>
          <w:rFonts w:asciiTheme="minorHAnsi" w:hAnsiTheme="minorHAnsi" w:cstheme="minorHAnsi"/>
          <w:lang w:val="en-US"/>
        </w:rPr>
        <w:t xml:space="preserve">Payment by </w:t>
      </w:r>
      <w:proofErr w:type="spellStart"/>
      <w:r w:rsidRPr="00AD7623">
        <w:rPr>
          <w:rFonts w:asciiTheme="minorHAnsi" w:hAnsiTheme="minorHAnsi" w:cstheme="minorHAnsi"/>
          <w:lang w:val="en-US"/>
        </w:rPr>
        <w:t>cheque</w:t>
      </w:r>
      <w:proofErr w:type="spellEnd"/>
      <w:r w:rsidRPr="00AD7623">
        <w:rPr>
          <w:rFonts w:asciiTheme="minorHAnsi" w:hAnsiTheme="minorHAnsi" w:cstheme="minorHAnsi"/>
          <w:lang w:val="en-US"/>
        </w:rPr>
        <w:tab/>
      </w:r>
      <w:r w:rsidRPr="00AD7623">
        <w:rPr>
          <w:rFonts w:asciiTheme="minorHAnsi" w:hAnsiTheme="minorHAnsi" w:cstheme="minorHAnsi"/>
          <w:b/>
          <w:bCs/>
          <w:lang w:val="en-US"/>
        </w:rPr>
        <w:t>IN EUR</w:t>
      </w:r>
      <w:r w:rsidRPr="00AD7623">
        <w:rPr>
          <w:rFonts w:asciiTheme="minorHAnsi" w:hAnsiTheme="minorHAnsi" w:cstheme="minorHAnsi"/>
          <w:lang w:val="en-US"/>
        </w:rPr>
        <w:t xml:space="preserve"> </w:t>
      </w:r>
      <w:r w:rsidRPr="00AD7623">
        <w:rPr>
          <w:rFonts w:asciiTheme="minorHAnsi" w:hAnsiTheme="minorHAnsi" w:cstheme="minorHAnsi"/>
          <w:lang w:val="en-US"/>
        </w:rPr>
        <w:tab/>
      </w:r>
      <w:proofErr w:type="spellStart"/>
      <w:r w:rsidRPr="00AD7623">
        <w:rPr>
          <w:rFonts w:asciiTheme="minorHAnsi" w:hAnsiTheme="minorHAnsi" w:cstheme="minorHAnsi"/>
          <w:lang w:val="en-US"/>
        </w:rPr>
        <w:t>Cheque</w:t>
      </w:r>
      <w:proofErr w:type="spellEnd"/>
      <w:r w:rsidRPr="00AD7623">
        <w:rPr>
          <w:rFonts w:asciiTheme="minorHAnsi" w:hAnsiTheme="minorHAnsi" w:cstheme="minorHAnsi"/>
          <w:lang w:val="en-US"/>
        </w:rPr>
        <w:t xml:space="preserve"> # _______________________________</w:t>
      </w:r>
    </w:p>
    <w:p w:rsidR="00EB5B6B" w:rsidRPr="00AD7623" w:rsidRDefault="00EB5B6B" w:rsidP="00EB5B6B">
      <w:pPr>
        <w:jc w:val="both"/>
        <w:rPr>
          <w:rFonts w:asciiTheme="minorHAnsi" w:hAnsiTheme="minorHAnsi" w:cstheme="minorHAnsi"/>
          <w:lang w:val="en-US"/>
        </w:rPr>
      </w:pPr>
    </w:p>
    <w:p w:rsidR="00EB5B6B" w:rsidRPr="00AD7623" w:rsidRDefault="00EB5B6B" w:rsidP="00EB5B6B">
      <w:pPr>
        <w:jc w:val="both"/>
        <w:rPr>
          <w:rFonts w:asciiTheme="minorHAnsi" w:hAnsiTheme="minorHAnsi" w:cstheme="minorHAnsi"/>
          <w:lang w:val="en-US"/>
        </w:rPr>
      </w:pPr>
      <w:r w:rsidRPr="00AD7623">
        <w:rPr>
          <w:rFonts w:asciiTheme="minorHAnsi" w:hAnsiTheme="minorHAnsi" w:cstheme="minorHAnsi"/>
          <w:lang w:val="en-US"/>
        </w:rPr>
        <w:t xml:space="preserve">Make </w:t>
      </w:r>
      <w:proofErr w:type="spellStart"/>
      <w:r w:rsidRPr="00AD7623">
        <w:rPr>
          <w:rFonts w:asciiTheme="minorHAnsi" w:hAnsiTheme="minorHAnsi" w:cstheme="minorHAnsi"/>
          <w:lang w:val="en-US"/>
        </w:rPr>
        <w:t>cheques</w:t>
      </w:r>
      <w:proofErr w:type="spellEnd"/>
      <w:r w:rsidRPr="00AD7623">
        <w:rPr>
          <w:rFonts w:asciiTheme="minorHAnsi" w:hAnsiTheme="minorHAnsi" w:cstheme="minorHAnsi"/>
          <w:lang w:val="en-US"/>
        </w:rPr>
        <w:t xml:space="preserve"> payable to: </w:t>
      </w:r>
      <w:proofErr w:type="spellStart"/>
      <w:r w:rsidRPr="00AD7623">
        <w:rPr>
          <w:rFonts w:asciiTheme="minorHAnsi" w:hAnsiTheme="minorHAnsi" w:cstheme="minorHAnsi"/>
          <w:b/>
          <w:bCs/>
          <w:lang w:val="en-US"/>
        </w:rPr>
        <w:t>SQLAdria</w:t>
      </w:r>
      <w:proofErr w:type="spellEnd"/>
      <w:r w:rsidRPr="00AD7623">
        <w:rPr>
          <w:rFonts w:asciiTheme="minorHAnsi" w:hAnsiTheme="minorHAnsi" w:cstheme="minorHAnsi"/>
          <w:b/>
          <w:bCs/>
          <w:lang w:val="en-US"/>
        </w:rPr>
        <w:t>,</w:t>
      </w:r>
      <w:r w:rsidRPr="00AD7623">
        <w:rPr>
          <w:rFonts w:asciiTheme="minorHAnsi" w:hAnsiTheme="minorHAnsi" w:cstheme="minorHAnsi"/>
          <w:lang w:val="en-US"/>
        </w:rPr>
        <w:t xml:space="preserve"> Rijeka, </w:t>
      </w:r>
      <w:proofErr w:type="spellStart"/>
      <w:r w:rsidRPr="00AD7623">
        <w:rPr>
          <w:rFonts w:asciiTheme="minorHAnsi" w:hAnsiTheme="minorHAnsi" w:cstheme="minorHAnsi"/>
          <w:lang w:val="en-US"/>
        </w:rPr>
        <w:t>Raiffeisenbank</w:t>
      </w:r>
      <w:proofErr w:type="spellEnd"/>
      <w:r w:rsidRPr="00AD7623">
        <w:rPr>
          <w:rFonts w:asciiTheme="minorHAnsi" w:hAnsiTheme="minorHAnsi" w:cstheme="minorHAnsi"/>
          <w:lang w:val="en-US"/>
        </w:rPr>
        <w:t xml:space="preserve"> Austria d.d. </w:t>
      </w:r>
    </w:p>
    <w:p w:rsidR="00EB5B6B" w:rsidRPr="00AD7623" w:rsidRDefault="00EB5B6B" w:rsidP="00EB5B6B">
      <w:pPr>
        <w:jc w:val="both"/>
        <w:rPr>
          <w:rFonts w:asciiTheme="minorHAnsi" w:hAnsiTheme="minorHAnsi" w:cstheme="minorHAnsi"/>
          <w:lang w:val="en-US"/>
        </w:rPr>
      </w:pPr>
    </w:p>
    <w:p w:rsidR="00EB5B6B" w:rsidRPr="00AD7623" w:rsidRDefault="00EB5B6B" w:rsidP="00EB5B6B">
      <w:pPr>
        <w:rPr>
          <w:rFonts w:asciiTheme="minorHAnsi" w:hAnsiTheme="minorHAnsi" w:cstheme="minorHAnsi"/>
          <w:b/>
          <w:bCs/>
          <w:lang w:val="en-US"/>
        </w:rPr>
      </w:pPr>
      <w:r w:rsidRPr="00AD7623">
        <w:rPr>
          <w:rFonts w:asciiTheme="minorHAnsi" w:hAnsiTheme="minorHAnsi" w:cstheme="minorHAnsi"/>
          <w:lang w:val="en-US"/>
        </w:rPr>
        <w:t xml:space="preserve">2. </w:t>
      </w:r>
      <w:r w:rsidR="00323A86" w:rsidRPr="00AD7623">
        <w:rPr>
          <w:rFonts w:asciiTheme="minorHAnsi" w:hAnsiTheme="minorHAnsi" w:cstheme="minorHAnsi"/>
          <w:lang w:val="en-US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5"/>
      <w:r w:rsidRPr="00AD7623">
        <w:rPr>
          <w:rFonts w:asciiTheme="minorHAnsi" w:hAnsiTheme="minorHAnsi" w:cstheme="minorHAnsi"/>
          <w:lang w:val="en-US"/>
        </w:rPr>
        <w:instrText xml:space="preserve"> FORMCHECKBOX </w:instrText>
      </w:r>
      <w:r w:rsidR="00323A86">
        <w:rPr>
          <w:rFonts w:asciiTheme="minorHAnsi" w:hAnsiTheme="minorHAnsi" w:cstheme="minorHAnsi"/>
          <w:lang w:val="en-US"/>
        </w:rPr>
      </w:r>
      <w:r w:rsidR="00323A86">
        <w:rPr>
          <w:rFonts w:asciiTheme="minorHAnsi" w:hAnsiTheme="minorHAnsi" w:cstheme="minorHAnsi"/>
          <w:lang w:val="en-US"/>
        </w:rPr>
        <w:fldChar w:fldCharType="separate"/>
      </w:r>
      <w:r w:rsidR="00323A86" w:rsidRPr="00AD7623">
        <w:rPr>
          <w:rFonts w:asciiTheme="minorHAnsi" w:hAnsiTheme="minorHAnsi" w:cstheme="minorHAnsi"/>
          <w:lang w:val="en-US"/>
        </w:rPr>
        <w:fldChar w:fldCharType="end"/>
      </w:r>
      <w:bookmarkEnd w:id="1"/>
      <w:r w:rsidRPr="00AD7623">
        <w:rPr>
          <w:rFonts w:asciiTheme="minorHAnsi" w:hAnsiTheme="minorHAnsi" w:cstheme="minorHAnsi"/>
          <w:lang w:val="en-US"/>
        </w:rPr>
        <w:t xml:space="preserve"> Payment by Bank Transfer </w:t>
      </w:r>
      <w:r w:rsidRPr="00AD7623">
        <w:rPr>
          <w:rFonts w:asciiTheme="minorHAnsi" w:hAnsiTheme="minorHAnsi" w:cstheme="minorHAnsi"/>
          <w:b/>
          <w:bCs/>
          <w:lang w:val="en-US"/>
        </w:rPr>
        <w:t>IN EUR</w:t>
      </w:r>
    </w:p>
    <w:p w:rsidR="00EB5B6B" w:rsidRPr="00AD7623" w:rsidRDefault="00EB5B6B" w:rsidP="00EB5B6B">
      <w:pPr>
        <w:ind w:left="709"/>
        <w:rPr>
          <w:rFonts w:asciiTheme="minorHAnsi" w:hAnsiTheme="minorHAnsi" w:cstheme="minorHAnsi"/>
          <w:b/>
        </w:rPr>
      </w:pPr>
      <w:r w:rsidRPr="00AD7623">
        <w:rPr>
          <w:rFonts w:asciiTheme="minorHAnsi" w:hAnsiTheme="minorHAnsi" w:cstheme="minorHAnsi"/>
          <w:b/>
        </w:rPr>
        <w:t>IBAN: HR4624840081105807475</w:t>
      </w:r>
    </w:p>
    <w:p w:rsidR="00EB5B6B" w:rsidRPr="00AD7623" w:rsidRDefault="00EB5B6B" w:rsidP="00EB5B6B">
      <w:pPr>
        <w:ind w:left="709"/>
        <w:rPr>
          <w:rFonts w:asciiTheme="minorHAnsi" w:hAnsiTheme="minorHAnsi" w:cstheme="minorHAnsi"/>
          <w:b/>
        </w:rPr>
      </w:pPr>
      <w:proofErr w:type="spellStart"/>
      <w:r w:rsidRPr="00AD7623">
        <w:rPr>
          <w:rFonts w:asciiTheme="minorHAnsi" w:hAnsiTheme="minorHAnsi" w:cstheme="minorHAnsi"/>
          <w:b/>
        </w:rPr>
        <w:t>Raiffeisenbank</w:t>
      </w:r>
      <w:proofErr w:type="spellEnd"/>
      <w:r w:rsidRPr="00AD7623">
        <w:rPr>
          <w:rFonts w:asciiTheme="minorHAnsi" w:hAnsiTheme="minorHAnsi" w:cstheme="minorHAnsi"/>
          <w:b/>
        </w:rPr>
        <w:t xml:space="preserve"> </w:t>
      </w:r>
      <w:proofErr w:type="spellStart"/>
      <w:r w:rsidRPr="00AD7623">
        <w:rPr>
          <w:rFonts w:asciiTheme="minorHAnsi" w:hAnsiTheme="minorHAnsi" w:cstheme="minorHAnsi"/>
          <w:b/>
        </w:rPr>
        <w:t>Austria</w:t>
      </w:r>
      <w:proofErr w:type="spellEnd"/>
      <w:r w:rsidRPr="00AD7623">
        <w:rPr>
          <w:rFonts w:asciiTheme="minorHAnsi" w:hAnsiTheme="minorHAnsi" w:cstheme="minorHAnsi"/>
          <w:b/>
        </w:rPr>
        <w:t xml:space="preserve"> d.d. Zagreb</w:t>
      </w:r>
    </w:p>
    <w:p w:rsidR="00EB5B6B" w:rsidRPr="00AD7623" w:rsidRDefault="00EB5B6B" w:rsidP="00EB5B6B">
      <w:pPr>
        <w:ind w:left="709"/>
        <w:rPr>
          <w:rFonts w:asciiTheme="minorHAnsi" w:hAnsiTheme="minorHAnsi" w:cstheme="minorHAnsi"/>
          <w:b/>
        </w:rPr>
      </w:pPr>
      <w:r w:rsidRPr="00AD7623">
        <w:rPr>
          <w:rFonts w:asciiTheme="minorHAnsi" w:hAnsiTheme="minorHAnsi" w:cstheme="minorHAnsi"/>
          <w:b/>
        </w:rPr>
        <w:t>Petrinjska 59, 10000 Zagreb</w:t>
      </w:r>
    </w:p>
    <w:p w:rsidR="00EB5B6B" w:rsidRPr="00AD7623" w:rsidRDefault="00EB5B6B" w:rsidP="00EB5B6B">
      <w:pPr>
        <w:ind w:left="709"/>
        <w:rPr>
          <w:rFonts w:asciiTheme="minorHAnsi" w:hAnsiTheme="minorHAnsi" w:cstheme="minorHAnsi"/>
          <w:b/>
        </w:rPr>
      </w:pPr>
      <w:r w:rsidRPr="00AD7623">
        <w:rPr>
          <w:rFonts w:asciiTheme="minorHAnsi" w:hAnsiTheme="minorHAnsi" w:cstheme="minorHAnsi"/>
          <w:b/>
        </w:rPr>
        <w:t>SWIFT: RZBHHR2X</w:t>
      </w:r>
    </w:p>
    <w:p w:rsidR="00EB5B6B" w:rsidRPr="00AD7623" w:rsidRDefault="00EB5B6B" w:rsidP="00EB5B6B">
      <w:pPr>
        <w:jc w:val="both"/>
        <w:rPr>
          <w:rFonts w:asciiTheme="minorHAnsi" w:hAnsiTheme="minorHAnsi" w:cstheme="minorHAnsi"/>
          <w:lang w:val="en-US"/>
        </w:rPr>
      </w:pPr>
    </w:p>
    <w:p w:rsidR="00EB5B6B" w:rsidRPr="00AD7623" w:rsidRDefault="00EB5B6B" w:rsidP="00EB5B6B">
      <w:pPr>
        <w:jc w:val="both"/>
        <w:rPr>
          <w:rFonts w:asciiTheme="minorHAnsi" w:hAnsiTheme="minorHAnsi" w:cstheme="minorHAnsi"/>
          <w:lang w:val="en-US"/>
        </w:rPr>
      </w:pPr>
      <w:r w:rsidRPr="00AD7623">
        <w:rPr>
          <w:rFonts w:asciiTheme="minorHAnsi" w:hAnsiTheme="minorHAnsi" w:cstheme="minorHAnsi"/>
          <w:lang w:val="en-US"/>
        </w:rPr>
        <w:t xml:space="preserve">3. </w:t>
      </w:r>
      <w:r w:rsidR="00323A86" w:rsidRPr="00AD7623">
        <w:rPr>
          <w:rFonts w:asciiTheme="minorHAnsi" w:hAnsiTheme="minorHAnsi" w:cstheme="minorHAnsi"/>
          <w:lang w:val="en-U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6"/>
      <w:r w:rsidRPr="00AD7623">
        <w:rPr>
          <w:rFonts w:asciiTheme="minorHAnsi" w:hAnsiTheme="minorHAnsi" w:cstheme="minorHAnsi"/>
          <w:lang w:val="en-US"/>
        </w:rPr>
        <w:instrText xml:space="preserve"> FORMCHECKBOX </w:instrText>
      </w:r>
      <w:r w:rsidR="00323A86">
        <w:rPr>
          <w:rFonts w:asciiTheme="minorHAnsi" w:hAnsiTheme="minorHAnsi" w:cstheme="minorHAnsi"/>
          <w:lang w:val="en-US"/>
        </w:rPr>
      </w:r>
      <w:r w:rsidR="00323A86">
        <w:rPr>
          <w:rFonts w:asciiTheme="minorHAnsi" w:hAnsiTheme="minorHAnsi" w:cstheme="minorHAnsi"/>
          <w:lang w:val="en-US"/>
        </w:rPr>
        <w:fldChar w:fldCharType="separate"/>
      </w:r>
      <w:r w:rsidR="00323A86" w:rsidRPr="00AD7623">
        <w:rPr>
          <w:rFonts w:asciiTheme="minorHAnsi" w:hAnsiTheme="minorHAnsi" w:cstheme="minorHAnsi"/>
          <w:lang w:val="en-US"/>
        </w:rPr>
        <w:fldChar w:fldCharType="end"/>
      </w:r>
      <w:bookmarkEnd w:id="2"/>
      <w:r w:rsidRPr="00AD7623">
        <w:rPr>
          <w:rFonts w:asciiTheme="minorHAnsi" w:hAnsiTheme="minorHAnsi" w:cstheme="minorHAnsi"/>
          <w:lang w:val="en-US"/>
        </w:rPr>
        <w:t xml:space="preserve"> Payment in Croatian Kuna (</w:t>
      </w:r>
      <w:proofErr w:type="spellStart"/>
      <w:proofErr w:type="gramStart"/>
      <w:r w:rsidRPr="00AD7623">
        <w:rPr>
          <w:rFonts w:asciiTheme="minorHAnsi" w:hAnsiTheme="minorHAnsi" w:cstheme="minorHAnsi"/>
          <w:lang w:val="en-US"/>
        </w:rPr>
        <w:t>kn</w:t>
      </w:r>
      <w:proofErr w:type="spellEnd"/>
      <w:proofErr w:type="gramEnd"/>
      <w:r w:rsidRPr="00AD7623">
        <w:rPr>
          <w:rFonts w:asciiTheme="minorHAnsi" w:hAnsiTheme="minorHAnsi" w:cstheme="minorHAnsi"/>
          <w:lang w:val="en-US"/>
        </w:rPr>
        <w:t>)</w:t>
      </w:r>
      <w:r>
        <w:rPr>
          <w:rFonts w:asciiTheme="minorHAnsi" w:hAnsiTheme="minorHAnsi" w:cstheme="minorHAnsi"/>
          <w:lang w:val="en-US"/>
        </w:rPr>
        <w:tab/>
      </w:r>
    </w:p>
    <w:p w:rsidR="00EB5B6B" w:rsidRPr="00AD7623" w:rsidRDefault="00EB5B6B" w:rsidP="00EB5B6B">
      <w:pPr>
        <w:jc w:val="both"/>
        <w:rPr>
          <w:rFonts w:asciiTheme="minorHAnsi" w:hAnsiTheme="minorHAnsi" w:cstheme="minorHAnsi"/>
          <w:b/>
          <w:bCs/>
          <w:sz w:val="28"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ab/>
      </w:r>
      <w:r w:rsidRPr="00AD7623">
        <w:rPr>
          <w:rFonts w:asciiTheme="minorHAnsi" w:hAnsiTheme="minorHAnsi" w:cstheme="minorHAnsi"/>
          <w:b/>
          <w:bCs/>
          <w:lang w:val="en-US"/>
        </w:rPr>
        <w:t xml:space="preserve">SQLAdria </w:t>
      </w:r>
      <w:r w:rsidR="00FF414A">
        <w:rPr>
          <w:rFonts w:asciiTheme="minorHAnsi" w:hAnsiTheme="minorHAnsi" w:cstheme="minorHAnsi"/>
          <w:b/>
          <w:bCs/>
          <w:lang w:val="en-US"/>
        </w:rPr>
        <w:t>IBAN</w:t>
      </w:r>
      <w:r w:rsidRPr="00AD7623">
        <w:rPr>
          <w:rFonts w:asciiTheme="minorHAnsi" w:hAnsiTheme="minorHAnsi" w:cstheme="minorHAnsi"/>
          <w:lang w:val="en-US"/>
        </w:rPr>
        <w:t xml:space="preserve">: </w:t>
      </w:r>
      <w:r w:rsidRPr="00AD7623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D21052">
        <w:rPr>
          <w:rFonts w:asciiTheme="minorHAnsi" w:hAnsiTheme="minorHAnsi" w:cstheme="minorHAnsi"/>
          <w:b/>
          <w:bCs/>
          <w:lang w:val="en-US"/>
        </w:rPr>
        <w:t>HR462484008</w:t>
      </w:r>
      <w:r w:rsidRPr="00AD7623">
        <w:rPr>
          <w:rFonts w:asciiTheme="minorHAnsi" w:hAnsiTheme="minorHAnsi" w:cstheme="minorHAnsi"/>
          <w:b/>
          <w:bCs/>
          <w:lang w:val="en-US"/>
        </w:rPr>
        <w:t>1105807475</w:t>
      </w:r>
    </w:p>
    <w:p w:rsidR="00EB5B6B" w:rsidRPr="00EE128F" w:rsidRDefault="00EB5B6B" w:rsidP="00EB5B6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CC4088" w:rsidRPr="00873460" w:rsidRDefault="00CC4088" w:rsidP="00CC4088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CC4088" w:rsidRPr="00873460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3E5" w:rsidRDefault="006403E5" w:rsidP="00825F49">
      <w:r>
        <w:separator/>
      </w:r>
    </w:p>
  </w:endnote>
  <w:endnote w:type="continuationSeparator" w:id="0">
    <w:p w:rsidR="006403E5" w:rsidRDefault="006403E5" w:rsidP="0082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Pr="00997F52" w:rsidRDefault="00323A86" w:rsidP="002B3DEE">
    <w:pPr>
      <w:pStyle w:val="Header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 w:rsidRPr="00323A86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 w:rsidRPr="00323A86"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070C53">
      <w:rPr>
        <w:rFonts w:asciiTheme="minorHAnsi" w:hAnsiTheme="minorHAnsi" w:cstheme="minorHAnsi"/>
        <w:b/>
        <w:i/>
        <w:sz w:val="22"/>
        <w:szCs w:val="22"/>
      </w:rPr>
      <w:t>DUBROVNIK,  25. – 29</w:t>
    </w:r>
    <w:r w:rsidR="00FD430D">
      <w:rPr>
        <w:rFonts w:asciiTheme="minorHAnsi" w:hAnsiTheme="minorHAnsi" w:cstheme="minorHAnsi"/>
        <w:b/>
        <w:i/>
        <w:sz w:val="22"/>
        <w:szCs w:val="22"/>
      </w:rPr>
      <w:t>.05.2014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3E5" w:rsidRDefault="006403E5" w:rsidP="00825F49">
      <w:r>
        <w:separator/>
      </w:r>
    </w:p>
  </w:footnote>
  <w:footnote w:type="continuationSeparator" w:id="0">
    <w:p w:rsidR="006403E5" w:rsidRDefault="006403E5" w:rsidP="0082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0D" w:rsidRDefault="00D21052" w:rsidP="00997F52">
    <w:pPr>
      <w:pStyle w:val="Header"/>
      <w:tabs>
        <w:tab w:val="clear" w:pos="4536"/>
        <w:tab w:val="clear" w:pos="9072"/>
        <w:tab w:val="left" w:pos="1260"/>
        <w:tab w:val="left" w:pos="2595"/>
      </w:tabs>
      <w:jc w:val="center"/>
    </w:pPr>
    <w:r w:rsidRPr="00D21052">
      <w:rPr>
        <w:noProof/>
        <w:lang w:eastAsia="hr-HR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-120015</wp:posOffset>
          </wp:positionH>
          <wp:positionV relativeFrom="paragraph">
            <wp:posOffset>-2540</wp:posOffset>
          </wp:positionV>
          <wp:extent cx="1990725" cy="171450"/>
          <wp:effectExtent l="19050" t="0" r="9525" b="0"/>
          <wp:wrapNone/>
          <wp:docPr id="14" name="Picture 4" descr="ctn_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tn_logo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430D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3A86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DA09C3"/>
    <w:multiLevelType w:val="multilevel"/>
    <w:tmpl w:val="4346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9"/>
  </w:num>
  <w:num w:numId="7">
    <w:abstractNumId w:val="9"/>
  </w:num>
  <w:num w:numId="8">
    <w:abstractNumId w:val="2"/>
  </w:num>
  <w:num w:numId="9">
    <w:abstractNumId w:val="9"/>
  </w:num>
  <w:num w:numId="10">
    <w:abstractNumId w:val="9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3"/>
        <o:r id="V:Rule5" type="connector" idref="#_x0000_s2057"/>
        <o:r id="V:Rule6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F2E18"/>
    <w:rsid w:val="00070C53"/>
    <w:rsid w:val="00073924"/>
    <w:rsid w:val="00082254"/>
    <w:rsid w:val="000F2DC0"/>
    <w:rsid w:val="00117E0C"/>
    <w:rsid w:val="00147501"/>
    <w:rsid w:val="001642E0"/>
    <w:rsid w:val="001A1FF6"/>
    <w:rsid w:val="001B4501"/>
    <w:rsid w:val="002036A7"/>
    <w:rsid w:val="0022379B"/>
    <w:rsid w:val="002324A7"/>
    <w:rsid w:val="002731F0"/>
    <w:rsid w:val="002B3DEE"/>
    <w:rsid w:val="002C48AB"/>
    <w:rsid w:val="002E642A"/>
    <w:rsid w:val="002F2A0A"/>
    <w:rsid w:val="002F2E18"/>
    <w:rsid w:val="002F7106"/>
    <w:rsid w:val="003008BF"/>
    <w:rsid w:val="00323A86"/>
    <w:rsid w:val="003321A9"/>
    <w:rsid w:val="003416BC"/>
    <w:rsid w:val="003737E1"/>
    <w:rsid w:val="003D0359"/>
    <w:rsid w:val="003E721F"/>
    <w:rsid w:val="003F7857"/>
    <w:rsid w:val="0043277A"/>
    <w:rsid w:val="00457829"/>
    <w:rsid w:val="00471F82"/>
    <w:rsid w:val="00476984"/>
    <w:rsid w:val="004846B4"/>
    <w:rsid w:val="004F5D5E"/>
    <w:rsid w:val="0058778B"/>
    <w:rsid w:val="005F17DC"/>
    <w:rsid w:val="006239FA"/>
    <w:rsid w:val="00623AB0"/>
    <w:rsid w:val="006403E5"/>
    <w:rsid w:val="006863CA"/>
    <w:rsid w:val="00697390"/>
    <w:rsid w:val="00697559"/>
    <w:rsid w:val="006D40F7"/>
    <w:rsid w:val="006D435B"/>
    <w:rsid w:val="00732C7D"/>
    <w:rsid w:val="008119C7"/>
    <w:rsid w:val="00825F49"/>
    <w:rsid w:val="00832C1A"/>
    <w:rsid w:val="00842387"/>
    <w:rsid w:val="008440D8"/>
    <w:rsid w:val="00852AB2"/>
    <w:rsid w:val="0088340D"/>
    <w:rsid w:val="008940C3"/>
    <w:rsid w:val="008B0C88"/>
    <w:rsid w:val="008D5E56"/>
    <w:rsid w:val="008F2387"/>
    <w:rsid w:val="009144E5"/>
    <w:rsid w:val="00976A2D"/>
    <w:rsid w:val="00997F52"/>
    <w:rsid w:val="009C05B3"/>
    <w:rsid w:val="00A2160D"/>
    <w:rsid w:val="00A5414C"/>
    <w:rsid w:val="00A81B00"/>
    <w:rsid w:val="00A96747"/>
    <w:rsid w:val="00AB41F7"/>
    <w:rsid w:val="00AD55AC"/>
    <w:rsid w:val="00B33AD2"/>
    <w:rsid w:val="00B76CAC"/>
    <w:rsid w:val="00B827D5"/>
    <w:rsid w:val="00B84956"/>
    <w:rsid w:val="00BA0297"/>
    <w:rsid w:val="00BC032D"/>
    <w:rsid w:val="00BF3240"/>
    <w:rsid w:val="00C00DA1"/>
    <w:rsid w:val="00C10A6F"/>
    <w:rsid w:val="00C9283C"/>
    <w:rsid w:val="00CC4088"/>
    <w:rsid w:val="00CD0422"/>
    <w:rsid w:val="00D03921"/>
    <w:rsid w:val="00D1247A"/>
    <w:rsid w:val="00D21052"/>
    <w:rsid w:val="00DD49F0"/>
    <w:rsid w:val="00DD5F20"/>
    <w:rsid w:val="00DD6ED8"/>
    <w:rsid w:val="00DE36AB"/>
    <w:rsid w:val="00E12BEF"/>
    <w:rsid w:val="00E27E8B"/>
    <w:rsid w:val="00E348A5"/>
    <w:rsid w:val="00E436F5"/>
    <w:rsid w:val="00E603E1"/>
    <w:rsid w:val="00E8173A"/>
    <w:rsid w:val="00EB5B6B"/>
    <w:rsid w:val="00EC6875"/>
    <w:rsid w:val="00ED0044"/>
    <w:rsid w:val="00EF19B9"/>
    <w:rsid w:val="00F67C43"/>
    <w:rsid w:val="00F940E4"/>
    <w:rsid w:val="00F9594E"/>
    <w:rsid w:val="00FA143F"/>
    <w:rsid w:val="00FA584F"/>
    <w:rsid w:val="00FD430D"/>
    <w:rsid w:val="00FD43FB"/>
    <w:rsid w:val="00FE7579"/>
    <w:rsid w:val="00FF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Heading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NormalWeb">
    <w:name w:val="Normal (Web)"/>
    <w:basedOn w:val="Normal"/>
    <w:rsid w:val="00732C7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732C7D"/>
    <w:pPr>
      <w:jc w:val="both"/>
    </w:pPr>
  </w:style>
  <w:style w:type="character" w:styleId="Hyperlink">
    <w:name w:val="Hyperlink"/>
    <w:basedOn w:val="DefaultParagraphFont"/>
    <w:rsid w:val="00471F82"/>
    <w:rPr>
      <w:color w:val="0000FF"/>
      <w:u w:val="single"/>
    </w:rPr>
  </w:style>
  <w:style w:type="table" w:styleId="TableGrid">
    <w:name w:val="Table Grid"/>
    <w:basedOn w:val="TableNormal"/>
    <w:uiPriority w:val="99"/>
    <w:rsid w:val="009144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F4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25F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F4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E36AB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C408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CC4088"/>
    <w:rPr>
      <w:sz w:val="24"/>
      <w:szCs w:val="24"/>
      <w:lang w:eastAsia="en-US"/>
    </w:rPr>
  </w:style>
  <w:style w:type="character" w:styleId="Strong">
    <w:name w:val="Strong"/>
    <w:basedOn w:val="DefaultParagraphFont"/>
    <w:qFormat/>
    <w:rsid w:val="00EB5B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B4E71-4AFC-44E3-A13A-CB167EA2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229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CTK Rijeka</Company>
  <LinksUpToDate>false</LinksUpToDate>
  <CharactersWithSpaces>1634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</dc:creator>
  <cp:lastModifiedBy>olja</cp:lastModifiedBy>
  <cp:revision>11</cp:revision>
  <cp:lastPrinted>2012-04-17T14:02:00Z</cp:lastPrinted>
  <dcterms:created xsi:type="dcterms:W3CDTF">2014-02-27T13:41:00Z</dcterms:created>
  <dcterms:modified xsi:type="dcterms:W3CDTF">2014-04-30T09:44:00Z</dcterms:modified>
</cp:coreProperties>
</file>