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6A" w:rsidRPr="0049519D" w:rsidRDefault="007B066A" w:rsidP="007B066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519D">
        <w:rPr>
          <w:rFonts w:asciiTheme="minorHAnsi" w:hAnsiTheme="minorHAnsi" w:cstheme="minorHAnsi"/>
          <w:b/>
          <w:sz w:val="32"/>
          <w:szCs w:val="32"/>
        </w:rPr>
        <w:t xml:space="preserve">REZERVACIJA HOTELA </w:t>
      </w:r>
    </w:p>
    <w:p w:rsidR="007B066A" w:rsidRPr="007B066A" w:rsidRDefault="007B066A" w:rsidP="007B066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4"/>
          <w:szCs w:val="14"/>
        </w:rPr>
      </w:pPr>
    </w:p>
    <w:p w:rsidR="007B066A" w:rsidRDefault="007B066A" w:rsidP="0049519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4E0771">
        <w:rPr>
          <w:rFonts w:asciiTheme="minorHAnsi" w:hAnsiTheme="minorHAnsi" w:cstheme="minorHAnsi"/>
        </w:rPr>
        <w:t> </w:t>
      </w:r>
      <w:r w:rsidRPr="004E0771">
        <w:rPr>
          <w:rFonts w:asciiTheme="minorHAnsi" w:hAnsiTheme="minorHAnsi" w:cstheme="minorHAnsi"/>
          <w:b/>
          <w:bCs/>
        </w:rPr>
        <w:t>SQLAdria Semina</w:t>
      </w:r>
      <w:r>
        <w:rPr>
          <w:rFonts w:asciiTheme="minorHAnsi" w:hAnsiTheme="minorHAnsi" w:cstheme="minorHAnsi"/>
          <w:b/>
          <w:bCs/>
        </w:rPr>
        <w:t xml:space="preserve">r, </w:t>
      </w:r>
      <w:r w:rsidRPr="00027796">
        <w:rPr>
          <w:rFonts w:asciiTheme="minorHAnsi" w:hAnsiTheme="minorHAnsi" w:cstheme="minorHAnsi"/>
          <w:b/>
          <w:bCs/>
        </w:rPr>
        <w:t xml:space="preserve">Hotel </w:t>
      </w:r>
      <w:proofErr w:type="spellStart"/>
      <w:r w:rsidRPr="00027796">
        <w:rPr>
          <w:rFonts w:asciiTheme="minorHAnsi" w:hAnsiTheme="minorHAnsi" w:cstheme="minorHAnsi"/>
          <w:b/>
          <w:bCs/>
        </w:rPr>
        <w:t>Excelsior</w:t>
      </w:r>
      <w:proofErr w:type="spellEnd"/>
    </w:p>
    <w:p w:rsidR="0049519D" w:rsidRPr="0049519D" w:rsidRDefault="0049519D" w:rsidP="0049519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A804FB" w:rsidRDefault="007B066A" w:rsidP="007B066A">
      <w:pPr>
        <w:jc w:val="both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sz w:val="22"/>
          <w:szCs w:val="22"/>
        </w:rPr>
        <w:t>Molimo Vas da izvršite sljedeću rezervaciju smještaja:</w:t>
      </w:r>
    </w:p>
    <w:tbl>
      <w:tblPr>
        <w:tblStyle w:val="TableGrid"/>
        <w:tblW w:w="0" w:type="auto"/>
        <w:jc w:val="center"/>
        <w:tblInd w:w="-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141"/>
        <w:gridCol w:w="2268"/>
        <w:gridCol w:w="1276"/>
        <w:gridCol w:w="866"/>
      </w:tblGrid>
      <w:tr w:rsidR="00FF705E" w:rsidRPr="00027796" w:rsidTr="00FF705E">
        <w:trPr>
          <w:jc w:val="center"/>
        </w:trPr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:rsidR="00FF705E" w:rsidRPr="00027796" w:rsidRDefault="00FF705E" w:rsidP="00A568CB">
            <w:pPr>
              <w:ind w:left="-14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Tip sobe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F705E" w:rsidRPr="00027796" w:rsidRDefault="00FF705E" w:rsidP="00A568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F705E" w:rsidRPr="00027796" w:rsidRDefault="00FF705E" w:rsidP="00A568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bottom"/>
          </w:tcPr>
          <w:p w:rsidR="00FF705E" w:rsidRPr="00A804FB" w:rsidRDefault="00FF705E" w:rsidP="00A568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804FB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</w:tr>
      <w:tr w:rsidR="00FF705E" w:rsidRPr="00027796" w:rsidTr="00FF705E">
        <w:trPr>
          <w:jc w:val="center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Dvokrevetna soba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(1/2) jug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A804FB" w:rsidRDefault="00FF705E" w:rsidP="00A568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804FB">
              <w:rPr>
                <w:rFonts w:asciiTheme="minorHAnsi" w:hAnsiTheme="minorHAnsi" w:cstheme="minorHAnsi"/>
                <w:sz w:val="22"/>
                <w:szCs w:val="22"/>
              </w:rPr>
              <w:t>254,00</w:t>
            </w:r>
          </w:p>
        </w:tc>
      </w:tr>
      <w:tr w:rsidR="00FF705E" w:rsidRPr="00027796" w:rsidTr="00FF705E">
        <w:trPr>
          <w:jc w:val="center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Jednokrevetna soba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(1/1) jug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A804FB" w:rsidRDefault="00FF705E" w:rsidP="00A568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804FB">
              <w:rPr>
                <w:rFonts w:asciiTheme="minorHAnsi" w:hAnsiTheme="minorHAnsi" w:cstheme="minorHAnsi"/>
                <w:sz w:val="22"/>
                <w:szCs w:val="22"/>
              </w:rPr>
              <w:t>189,00</w:t>
            </w:r>
          </w:p>
        </w:tc>
      </w:tr>
      <w:tr w:rsidR="00FF705E" w:rsidRPr="00027796" w:rsidTr="00FF705E">
        <w:trPr>
          <w:jc w:val="center"/>
        </w:trPr>
        <w:tc>
          <w:tcPr>
            <w:tcW w:w="1141" w:type="dxa"/>
            <w:tcBorders>
              <w:bottom w:val="single" w:sz="4" w:space="0" w:color="auto"/>
            </w:tcBorders>
          </w:tcPr>
          <w:p w:rsidR="00FF705E" w:rsidRPr="00027796" w:rsidRDefault="00FF705E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705E" w:rsidRPr="00027796" w:rsidRDefault="00FF705E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Dvokrevetna soba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705E" w:rsidRPr="00027796" w:rsidRDefault="00FF705E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/2) </w:t>
            </w: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sjever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FF705E" w:rsidRPr="00A804FB" w:rsidRDefault="00FF705E" w:rsidP="00A568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804FB">
              <w:rPr>
                <w:rFonts w:asciiTheme="minorHAnsi" w:hAnsiTheme="minorHAnsi" w:cstheme="minorHAnsi"/>
                <w:sz w:val="22"/>
                <w:szCs w:val="22"/>
              </w:rPr>
              <w:t>219,00</w:t>
            </w:r>
          </w:p>
        </w:tc>
      </w:tr>
      <w:tr w:rsidR="00FF705E" w:rsidRPr="00027796" w:rsidTr="00FF705E">
        <w:trPr>
          <w:jc w:val="center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Jednokrevetna soba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027796" w:rsidRDefault="00FF705E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(1/1) </w:t>
            </w: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sjever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FF705E" w:rsidRPr="00A804FB" w:rsidRDefault="00FF705E" w:rsidP="00A568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A804FB">
              <w:rPr>
                <w:rFonts w:asciiTheme="minorHAnsi" w:hAnsiTheme="minorHAnsi" w:cstheme="minorHAnsi"/>
                <w:sz w:val="22"/>
                <w:szCs w:val="22"/>
              </w:rPr>
              <w:t>9,00</w:t>
            </w:r>
          </w:p>
        </w:tc>
      </w:tr>
    </w:tbl>
    <w:p w:rsidR="007B066A" w:rsidRPr="00027796" w:rsidRDefault="007B066A" w:rsidP="007B066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80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798"/>
        <w:gridCol w:w="13"/>
        <w:gridCol w:w="4029"/>
        <w:gridCol w:w="688"/>
        <w:gridCol w:w="523"/>
        <w:gridCol w:w="801"/>
        <w:gridCol w:w="965"/>
        <w:gridCol w:w="736"/>
        <w:gridCol w:w="567"/>
        <w:gridCol w:w="851"/>
      </w:tblGrid>
      <w:tr w:rsidR="00812A97" w:rsidRPr="00027796" w:rsidTr="00812A97">
        <w:trPr>
          <w:trHeight w:val="284"/>
          <w:jc w:val="center"/>
        </w:trPr>
        <w:tc>
          <w:tcPr>
            <w:tcW w:w="807" w:type="dxa"/>
            <w:gridSpan w:val="2"/>
            <w:vAlign w:val="center"/>
          </w:tcPr>
          <w:p w:rsidR="00812A97" w:rsidRPr="004E0771" w:rsidRDefault="00812A97" w:rsidP="00A568CB">
            <w:pPr>
              <w:ind w:lef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771">
              <w:rPr>
                <w:rFonts w:asciiTheme="minorHAnsi" w:hAnsiTheme="minorHAnsi" w:cstheme="minorHAnsi"/>
                <w:b/>
                <w:sz w:val="22"/>
                <w:szCs w:val="22"/>
              </w:rPr>
              <w:t>Tip sobe</w:t>
            </w:r>
          </w:p>
        </w:tc>
        <w:tc>
          <w:tcPr>
            <w:tcW w:w="4042" w:type="dxa"/>
            <w:gridSpan w:val="2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korisnika</w:t>
            </w:r>
          </w:p>
        </w:tc>
        <w:tc>
          <w:tcPr>
            <w:tcW w:w="2977" w:type="dxa"/>
            <w:gridSpan w:val="4"/>
          </w:tcPr>
          <w:p w:rsidR="00812A97" w:rsidRDefault="00812A97" w:rsidP="00812A97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Datum i vrijeme</w:t>
            </w:r>
          </w:p>
          <w:p w:rsidR="00812A97" w:rsidRPr="00027796" w:rsidRDefault="00812A97" w:rsidP="00812A97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dolaska</w:t>
            </w:r>
          </w:p>
        </w:tc>
        <w:tc>
          <w:tcPr>
            <w:tcW w:w="2154" w:type="dxa"/>
            <w:gridSpan w:val="3"/>
            <w:vAlign w:val="center"/>
          </w:tcPr>
          <w:p w:rsidR="00812A97" w:rsidRDefault="00812A97" w:rsidP="00812A97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vrijeme</w:t>
            </w:r>
          </w:p>
          <w:p w:rsidR="00812A97" w:rsidRPr="00027796" w:rsidRDefault="00812A97" w:rsidP="00812A97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odlaska</w:t>
            </w:r>
          </w:p>
        </w:tc>
      </w:tr>
      <w:tr w:rsidR="00812A97" w:rsidRPr="00027796" w:rsidTr="00812A97">
        <w:trPr>
          <w:gridBefore w:val="1"/>
          <w:wBefore w:w="9" w:type="dxa"/>
          <w:trHeight w:val="284"/>
          <w:jc w:val="center"/>
        </w:trPr>
        <w:tc>
          <w:tcPr>
            <w:tcW w:w="811" w:type="dxa"/>
            <w:gridSpan w:val="2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9" w:type="dxa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" w:type="dxa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01" w:type="dxa"/>
            <w:vAlign w:val="center"/>
          </w:tcPr>
          <w:p w:rsidR="00812A97" w:rsidRPr="00027796" w:rsidRDefault="00812A97" w:rsidP="00911398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6E2DB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65" w:type="dxa"/>
            <w:vAlign w:val="center"/>
          </w:tcPr>
          <w:p w:rsidR="00812A97" w:rsidRPr="00027796" w:rsidRDefault="00812A97" w:rsidP="00A568CB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51" w:type="dxa"/>
            <w:vAlign w:val="center"/>
          </w:tcPr>
          <w:p w:rsidR="00812A97" w:rsidRPr="00027796" w:rsidRDefault="006E2DBF" w:rsidP="00A568CB">
            <w:pPr>
              <w:ind w:hanging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2A97" w:rsidRPr="00027796" w:rsidTr="00812A97">
        <w:trPr>
          <w:gridBefore w:val="1"/>
          <w:wBefore w:w="9" w:type="dxa"/>
          <w:trHeight w:val="284"/>
          <w:jc w:val="center"/>
        </w:trPr>
        <w:tc>
          <w:tcPr>
            <w:tcW w:w="811" w:type="dxa"/>
            <w:gridSpan w:val="2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9" w:type="dxa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" w:type="dxa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01" w:type="dxa"/>
            <w:vAlign w:val="center"/>
          </w:tcPr>
          <w:p w:rsidR="00812A97" w:rsidRPr="00027796" w:rsidRDefault="006E2DBF" w:rsidP="00911398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65" w:type="dxa"/>
            <w:vAlign w:val="center"/>
          </w:tcPr>
          <w:p w:rsidR="00812A97" w:rsidRPr="00027796" w:rsidRDefault="00812A97" w:rsidP="00A568CB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51" w:type="dxa"/>
            <w:vAlign w:val="center"/>
          </w:tcPr>
          <w:p w:rsidR="00812A97" w:rsidRPr="00027796" w:rsidRDefault="006E2DBF" w:rsidP="00A568CB">
            <w:pPr>
              <w:ind w:hanging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2A97" w:rsidRPr="00027796" w:rsidTr="00812A97">
        <w:trPr>
          <w:gridBefore w:val="1"/>
          <w:wBefore w:w="9" w:type="dxa"/>
          <w:trHeight w:val="284"/>
          <w:jc w:val="center"/>
        </w:trPr>
        <w:tc>
          <w:tcPr>
            <w:tcW w:w="811" w:type="dxa"/>
            <w:gridSpan w:val="2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9" w:type="dxa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" w:type="dxa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01" w:type="dxa"/>
            <w:vAlign w:val="center"/>
          </w:tcPr>
          <w:p w:rsidR="00812A97" w:rsidRPr="00027796" w:rsidRDefault="006E2DBF" w:rsidP="00911398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65" w:type="dxa"/>
            <w:vAlign w:val="center"/>
          </w:tcPr>
          <w:p w:rsidR="00812A97" w:rsidRPr="00027796" w:rsidRDefault="00812A97" w:rsidP="00A568CB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51" w:type="dxa"/>
            <w:vAlign w:val="center"/>
          </w:tcPr>
          <w:p w:rsidR="00812A97" w:rsidRPr="00027796" w:rsidRDefault="006E2DBF" w:rsidP="00A568CB">
            <w:pPr>
              <w:ind w:hanging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2A97" w:rsidRPr="00027796" w:rsidTr="00812A97">
        <w:trPr>
          <w:gridBefore w:val="1"/>
          <w:wBefore w:w="9" w:type="dxa"/>
          <w:trHeight w:val="284"/>
          <w:jc w:val="center"/>
        </w:trPr>
        <w:tc>
          <w:tcPr>
            <w:tcW w:w="811" w:type="dxa"/>
            <w:gridSpan w:val="2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9" w:type="dxa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" w:type="dxa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01" w:type="dxa"/>
            <w:vAlign w:val="center"/>
          </w:tcPr>
          <w:p w:rsidR="00812A97" w:rsidRPr="00027796" w:rsidRDefault="006E2DBF" w:rsidP="00911398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65" w:type="dxa"/>
            <w:vAlign w:val="center"/>
          </w:tcPr>
          <w:p w:rsidR="00812A97" w:rsidRPr="00027796" w:rsidRDefault="00812A97" w:rsidP="00A568CB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51" w:type="dxa"/>
            <w:vAlign w:val="center"/>
          </w:tcPr>
          <w:p w:rsidR="00812A97" w:rsidRPr="00027796" w:rsidRDefault="006E2DBF" w:rsidP="00A568CB">
            <w:pPr>
              <w:ind w:hanging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2A97" w:rsidRPr="00027796" w:rsidTr="00812A97">
        <w:trPr>
          <w:gridBefore w:val="1"/>
          <w:wBefore w:w="9" w:type="dxa"/>
          <w:trHeight w:val="284"/>
          <w:jc w:val="center"/>
        </w:trPr>
        <w:tc>
          <w:tcPr>
            <w:tcW w:w="811" w:type="dxa"/>
            <w:gridSpan w:val="2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9" w:type="dxa"/>
          </w:tcPr>
          <w:p w:rsidR="00812A97" w:rsidRPr="00027796" w:rsidRDefault="00812A97" w:rsidP="00A568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" w:type="dxa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01" w:type="dxa"/>
            <w:vAlign w:val="center"/>
          </w:tcPr>
          <w:p w:rsidR="00812A97" w:rsidRPr="00027796" w:rsidRDefault="006E2DBF" w:rsidP="00911398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65" w:type="dxa"/>
            <w:vAlign w:val="center"/>
          </w:tcPr>
          <w:p w:rsidR="00812A97" w:rsidRPr="00027796" w:rsidRDefault="00812A97" w:rsidP="00A568CB">
            <w:pPr>
              <w:ind w:hanging="1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12A97" w:rsidRPr="00027796" w:rsidRDefault="00812A97" w:rsidP="00A568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851" w:type="dxa"/>
            <w:vAlign w:val="center"/>
          </w:tcPr>
          <w:p w:rsidR="00812A97" w:rsidRPr="00027796" w:rsidRDefault="006E2DBF" w:rsidP="00A568CB">
            <w:pPr>
              <w:ind w:hanging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812A97" w:rsidRPr="000277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7B066A" w:rsidRPr="00027796" w:rsidRDefault="007B066A" w:rsidP="007B066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sz w:val="22"/>
          <w:szCs w:val="22"/>
        </w:rPr>
        <w:t>PDV je uključen u cijenu</w:t>
      </w:r>
    </w:p>
    <w:p w:rsidR="007B066A" w:rsidRPr="00027796" w:rsidRDefault="007B066A" w:rsidP="007B066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sz w:val="22"/>
          <w:szCs w:val="22"/>
        </w:rPr>
        <w:t>Boravišna taksa nije uključena u cijenu, a iznosi 1,00 € po osobi dnevno</w:t>
      </w:r>
    </w:p>
    <w:p w:rsidR="007B066A" w:rsidRPr="00FF705E" w:rsidRDefault="007B066A" w:rsidP="007B066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705E">
        <w:rPr>
          <w:rFonts w:asciiTheme="minorHAnsi" w:hAnsiTheme="minorHAnsi" w:cstheme="minorHAnsi"/>
          <w:sz w:val="22"/>
          <w:szCs w:val="22"/>
        </w:rPr>
        <w:t xml:space="preserve">Ograničen broj soba 100:  27 soba na sjeveru, 73 soba na jugu / Rezervacija se treba izvršiti do </w:t>
      </w:r>
      <w:r w:rsidR="00EA4BDC">
        <w:rPr>
          <w:rFonts w:asciiTheme="minorHAnsi" w:hAnsiTheme="minorHAnsi" w:cstheme="minorHAnsi"/>
          <w:sz w:val="22"/>
          <w:szCs w:val="22"/>
        </w:rPr>
        <w:t>20</w:t>
      </w:r>
      <w:r w:rsidR="006E2DBF">
        <w:rPr>
          <w:rFonts w:asciiTheme="minorHAnsi" w:hAnsiTheme="minorHAnsi" w:cstheme="minorHAnsi"/>
          <w:sz w:val="22"/>
          <w:szCs w:val="22"/>
        </w:rPr>
        <w:t>.05.2013</w:t>
      </w:r>
      <w:r w:rsidRPr="00FF705E">
        <w:rPr>
          <w:rFonts w:asciiTheme="minorHAnsi" w:hAnsiTheme="minorHAnsi" w:cstheme="minorHAnsi"/>
          <w:sz w:val="22"/>
          <w:szCs w:val="22"/>
        </w:rPr>
        <w:t>.</w:t>
      </w:r>
    </w:p>
    <w:p w:rsidR="007B066A" w:rsidRPr="00027796" w:rsidRDefault="007B066A" w:rsidP="007B066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sz w:val="22"/>
          <w:szCs w:val="22"/>
        </w:rPr>
        <w:t xml:space="preserve">REZERVACIJA ĆE SE VRŠITI PO REDOSLJEDU PRIJAVE U OKVIRU PONUĐENIH KAPACITETA.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96"/>
        <w:gridCol w:w="4242"/>
        <w:gridCol w:w="1950"/>
      </w:tblGrid>
      <w:tr w:rsidR="007B066A" w:rsidRPr="00027796" w:rsidTr="00A568CB">
        <w:trPr>
          <w:trHeight w:val="454"/>
          <w:jc w:val="center"/>
        </w:trPr>
        <w:tc>
          <w:tcPr>
            <w:tcW w:w="3096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UKUPAN RAČUN</w:t>
            </w:r>
          </w:p>
        </w:tc>
        <w:tc>
          <w:tcPr>
            <w:tcW w:w="4242" w:type="dxa"/>
            <w:vAlign w:val="center"/>
          </w:tcPr>
          <w:p w:rsidR="007B066A" w:rsidRPr="00027796" w:rsidRDefault="007B066A" w:rsidP="00A568C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7B066A" w:rsidRPr="00027796" w:rsidRDefault="007B066A" w:rsidP="00A568C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B066A" w:rsidRPr="00027796" w:rsidRDefault="007B066A" w:rsidP="007B06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7796">
        <w:rPr>
          <w:rFonts w:asciiTheme="minorHAnsi" w:hAnsiTheme="minorHAnsi" w:cstheme="minorHAnsi"/>
          <w:b/>
          <w:bCs/>
          <w:sz w:val="22"/>
          <w:szCs w:val="22"/>
        </w:rPr>
        <w:t>POTVRDU REZERVACIJE POŠALJITE:</w:t>
      </w:r>
    </w:p>
    <w:tbl>
      <w:tblPr>
        <w:tblStyle w:val="TableGrid"/>
        <w:tblW w:w="0" w:type="auto"/>
        <w:jc w:val="center"/>
        <w:tblLook w:val="01E0"/>
      </w:tblPr>
      <w:tblGrid>
        <w:gridCol w:w="1242"/>
        <w:gridCol w:w="284"/>
        <w:gridCol w:w="283"/>
        <w:gridCol w:w="709"/>
        <w:gridCol w:w="709"/>
        <w:gridCol w:w="1417"/>
        <w:gridCol w:w="1276"/>
        <w:gridCol w:w="3368"/>
      </w:tblGrid>
      <w:tr w:rsidR="007B066A" w:rsidRPr="00027796" w:rsidTr="00A568C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</w:p>
        </w:tc>
        <w:tc>
          <w:tcPr>
            <w:tcW w:w="7762" w:type="dxa"/>
            <w:gridSpan w:val="6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066A" w:rsidRPr="00027796" w:rsidTr="00A568CB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</w:p>
        </w:tc>
        <w:tc>
          <w:tcPr>
            <w:tcW w:w="7762" w:type="dxa"/>
            <w:gridSpan w:val="6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066A" w:rsidRPr="00027796" w:rsidTr="00A568CB">
        <w:trPr>
          <w:trHeight w:val="454"/>
          <w:jc w:val="center"/>
        </w:trPr>
        <w:tc>
          <w:tcPr>
            <w:tcW w:w="2518" w:type="dxa"/>
            <w:gridSpan w:val="4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Poduzeće/organizacija</w:t>
            </w:r>
          </w:p>
        </w:tc>
        <w:tc>
          <w:tcPr>
            <w:tcW w:w="6770" w:type="dxa"/>
            <w:gridSpan w:val="4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066A" w:rsidRPr="00027796" w:rsidTr="00A568CB">
        <w:trPr>
          <w:trHeight w:val="454"/>
          <w:jc w:val="center"/>
        </w:trPr>
        <w:tc>
          <w:tcPr>
            <w:tcW w:w="3227" w:type="dxa"/>
            <w:gridSpan w:val="5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Adresa poduzeća/organizacije</w:t>
            </w:r>
          </w:p>
        </w:tc>
        <w:tc>
          <w:tcPr>
            <w:tcW w:w="6061" w:type="dxa"/>
            <w:gridSpan w:val="3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066A" w:rsidRPr="00027796" w:rsidTr="00A568CB">
        <w:trPr>
          <w:trHeight w:val="454"/>
          <w:jc w:val="center"/>
        </w:trPr>
        <w:tc>
          <w:tcPr>
            <w:tcW w:w="1242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Grad</w:t>
            </w:r>
          </w:p>
        </w:tc>
        <w:tc>
          <w:tcPr>
            <w:tcW w:w="3402" w:type="dxa"/>
            <w:gridSpan w:val="5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Županija</w:t>
            </w:r>
          </w:p>
        </w:tc>
        <w:tc>
          <w:tcPr>
            <w:tcW w:w="3368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066A" w:rsidRPr="00027796" w:rsidTr="00A568CB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Poštanski broj</w:t>
            </w:r>
          </w:p>
        </w:tc>
        <w:tc>
          <w:tcPr>
            <w:tcW w:w="2835" w:type="dxa"/>
            <w:gridSpan w:val="3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Država</w:t>
            </w:r>
          </w:p>
        </w:tc>
        <w:tc>
          <w:tcPr>
            <w:tcW w:w="3368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066A" w:rsidRPr="00027796" w:rsidTr="00A568CB">
        <w:trPr>
          <w:trHeight w:val="454"/>
          <w:jc w:val="center"/>
        </w:trPr>
        <w:tc>
          <w:tcPr>
            <w:tcW w:w="1242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3402" w:type="dxa"/>
            <w:gridSpan w:val="5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3368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B066A" w:rsidRPr="00027796" w:rsidRDefault="007B066A" w:rsidP="007B066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B066A" w:rsidRPr="004E0771" w:rsidRDefault="007B066A" w:rsidP="007B066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7796">
        <w:rPr>
          <w:rFonts w:asciiTheme="minorHAnsi" w:hAnsiTheme="minorHAnsi" w:cstheme="minorHAnsi"/>
          <w:b/>
          <w:bCs/>
          <w:sz w:val="22"/>
          <w:szCs w:val="22"/>
        </w:rPr>
        <w:t>NAČIN PLAĆANJA HOTELA:</w:t>
      </w:r>
    </w:p>
    <w:p w:rsidR="007B066A" w:rsidRPr="00027796" w:rsidRDefault="007B066A" w:rsidP="007B066A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27796">
        <w:rPr>
          <w:rFonts w:asciiTheme="minorHAnsi" w:hAnsiTheme="minorHAnsi" w:cstheme="minorHAnsi"/>
          <w:b/>
          <w:bCs/>
          <w:sz w:val="22"/>
          <w:szCs w:val="22"/>
          <w:u w:val="single"/>
        </w:rPr>
        <w:t>Kreditna kartica</w:t>
      </w:r>
    </w:p>
    <w:p w:rsidR="007B066A" w:rsidRPr="00027796" w:rsidRDefault="003D1028" w:rsidP="007B06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7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B066A" w:rsidRPr="0002779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027796">
        <w:rPr>
          <w:rFonts w:asciiTheme="minorHAnsi" w:hAnsiTheme="minorHAnsi" w:cstheme="minorHAnsi"/>
          <w:sz w:val="22"/>
          <w:szCs w:val="22"/>
        </w:rPr>
        <w:fldChar w:fldCharType="end"/>
      </w:r>
      <w:r w:rsidR="007B066A" w:rsidRPr="00027796">
        <w:rPr>
          <w:rFonts w:asciiTheme="minorHAnsi" w:hAnsiTheme="minorHAnsi" w:cstheme="minorHAnsi"/>
          <w:sz w:val="22"/>
          <w:szCs w:val="22"/>
        </w:rPr>
        <w:t xml:space="preserve"> </w:t>
      </w:r>
      <w:r w:rsidR="007B066A" w:rsidRPr="00027796">
        <w:rPr>
          <w:rFonts w:asciiTheme="minorHAnsi" w:hAnsiTheme="minorHAnsi" w:cstheme="minorHAnsi"/>
          <w:b/>
          <w:bCs/>
          <w:sz w:val="22"/>
          <w:szCs w:val="22"/>
        </w:rPr>
        <w:t>Visa</w:t>
      </w:r>
      <w:r w:rsidR="007B066A" w:rsidRPr="00027796">
        <w:rPr>
          <w:rFonts w:asciiTheme="minorHAnsi" w:hAnsiTheme="minorHAnsi" w:cstheme="minorHAnsi"/>
          <w:sz w:val="22"/>
          <w:szCs w:val="22"/>
        </w:rPr>
        <w:t xml:space="preserve"> </w:t>
      </w:r>
      <w:r w:rsidR="007B066A" w:rsidRPr="0002779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277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B066A" w:rsidRPr="0002779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027796">
        <w:rPr>
          <w:rFonts w:asciiTheme="minorHAnsi" w:hAnsiTheme="minorHAnsi" w:cstheme="minorHAnsi"/>
          <w:sz w:val="22"/>
          <w:szCs w:val="22"/>
        </w:rPr>
        <w:fldChar w:fldCharType="end"/>
      </w:r>
      <w:r w:rsidR="007B066A" w:rsidRPr="00027796">
        <w:rPr>
          <w:rFonts w:asciiTheme="minorHAnsi" w:hAnsiTheme="minorHAnsi" w:cstheme="minorHAnsi"/>
          <w:sz w:val="22"/>
          <w:szCs w:val="22"/>
        </w:rPr>
        <w:t xml:space="preserve"> </w:t>
      </w:r>
      <w:r w:rsidR="007B066A" w:rsidRPr="00027796">
        <w:rPr>
          <w:rFonts w:asciiTheme="minorHAnsi" w:hAnsiTheme="minorHAnsi" w:cstheme="minorHAnsi"/>
          <w:b/>
          <w:bCs/>
          <w:sz w:val="22"/>
          <w:szCs w:val="22"/>
        </w:rPr>
        <w:t>MasterCard</w:t>
      </w:r>
      <w:r w:rsidR="007B066A" w:rsidRPr="0002779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B066A" w:rsidRPr="00027796">
        <w:rPr>
          <w:rFonts w:asciiTheme="minorHAnsi" w:hAnsiTheme="minorHAnsi" w:cstheme="minorHAnsi"/>
          <w:sz w:val="22"/>
          <w:szCs w:val="22"/>
        </w:rPr>
        <w:t xml:space="preserve"> </w:t>
      </w:r>
      <w:r w:rsidRPr="000277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66A" w:rsidRPr="0002779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027796">
        <w:rPr>
          <w:rFonts w:asciiTheme="minorHAnsi" w:hAnsiTheme="minorHAnsi" w:cstheme="minorHAnsi"/>
          <w:sz w:val="22"/>
          <w:szCs w:val="22"/>
        </w:rPr>
        <w:fldChar w:fldCharType="end"/>
      </w:r>
      <w:r w:rsidR="007B066A" w:rsidRPr="00027796">
        <w:rPr>
          <w:rFonts w:asciiTheme="minorHAnsi" w:hAnsiTheme="minorHAnsi" w:cstheme="minorHAnsi"/>
          <w:sz w:val="22"/>
          <w:szCs w:val="22"/>
        </w:rPr>
        <w:t xml:space="preserve"> </w:t>
      </w:r>
      <w:r w:rsidR="007B066A" w:rsidRPr="00027796">
        <w:rPr>
          <w:rFonts w:asciiTheme="minorHAnsi" w:hAnsiTheme="minorHAnsi" w:cstheme="minorHAnsi"/>
          <w:b/>
          <w:bCs/>
          <w:sz w:val="22"/>
          <w:szCs w:val="22"/>
        </w:rPr>
        <w:t>American Express</w:t>
      </w:r>
      <w:r w:rsidR="007B066A" w:rsidRPr="00027796">
        <w:rPr>
          <w:rFonts w:asciiTheme="minorHAnsi" w:hAnsiTheme="minorHAnsi" w:cstheme="minorHAnsi"/>
          <w:sz w:val="22"/>
          <w:szCs w:val="22"/>
        </w:rPr>
        <w:t xml:space="preserve"> </w:t>
      </w:r>
      <w:r w:rsidR="007B066A" w:rsidRPr="00027796">
        <w:rPr>
          <w:rFonts w:asciiTheme="minorHAnsi" w:hAnsiTheme="minorHAnsi" w:cstheme="minorHAnsi"/>
          <w:sz w:val="22"/>
          <w:szCs w:val="22"/>
        </w:rPr>
        <w:tab/>
      </w:r>
      <w:r w:rsidRPr="000277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B066A" w:rsidRPr="0002779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027796">
        <w:rPr>
          <w:rFonts w:asciiTheme="minorHAnsi" w:hAnsiTheme="minorHAnsi" w:cstheme="minorHAnsi"/>
          <w:sz w:val="22"/>
          <w:szCs w:val="22"/>
        </w:rPr>
        <w:fldChar w:fldCharType="end"/>
      </w:r>
      <w:r w:rsidR="007B066A" w:rsidRPr="00027796">
        <w:rPr>
          <w:rFonts w:asciiTheme="minorHAnsi" w:hAnsiTheme="minorHAnsi" w:cstheme="minorHAnsi"/>
          <w:sz w:val="22"/>
          <w:szCs w:val="22"/>
        </w:rPr>
        <w:t xml:space="preserve">  </w:t>
      </w:r>
      <w:r w:rsidR="007B066A" w:rsidRPr="00027796">
        <w:rPr>
          <w:rFonts w:asciiTheme="minorHAnsi" w:hAnsiTheme="minorHAnsi" w:cstheme="minorHAnsi"/>
          <w:b/>
          <w:bCs/>
          <w:sz w:val="22"/>
          <w:szCs w:val="22"/>
        </w:rPr>
        <w:t xml:space="preserve">Diners </w:t>
      </w:r>
      <w:proofErr w:type="spellStart"/>
      <w:r w:rsidR="007B066A" w:rsidRPr="00027796">
        <w:rPr>
          <w:rFonts w:asciiTheme="minorHAnsi" w:hAnsiTheme="minorHAnsi" w:cstheme="minorHAnsi"/>
          <w:b/>
          <w:bCs/>
          <w:sz w:val="22"/>
          <w:szCs w:val="22"/>
        </w:rPr>
        <w:t>Club</w:t>
      </w:r>
      <w:proofErr w:type="spellEnd"/>
    </w:p>
    <w:tbl>
      <w:tblPr>
        <w:tblStyle w:val="TableGrid"/>
        <w:tblW w:w="0" w:type="auto"/>
        <w:jc w:val="center"/>
        <w:tblLook w:val="01E0"/>
      </w:tblPr>
      <w:tblGrid>
        <w:gridCol w:w="2270"/>
        <w:gridCol w:w="1452"/>
        <w:gridCol w:w="1842"/>
        <w:gridCol w:w="1252"/>
        <w:gridCol w:w="2257"/>
      </w:tblGrid>
      <w:tr w:rsidR="007B066A" w:rsidRPr="00027796" w:rsidTr="00A568CB">
        <w:trPr>
          <w:trHeight w:val="340"/>
          <w:jc w:val="center"/>
        </w:trPr>
        <w:tc>
          <w:tcPr>
            <w:tcW w:w="3722" w:type="dxa"/>
            <w:gridSpan w:val="2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Ime (ako se pojavljuje na kartici)</w:t>
            </w:r>
          </w:p>
        </w:tc>
        <w:tc>
          <w:tcPr>
            <w:tcW w:w="5351" w:type="dxa"/>
            <w:gridSpan w:val="3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066A" w:rsidRPr="00027796" w:rsidTr="00A568CB">
        <w:trPr>
          <w:trHeight w:val="340"/>
          <w:jc w:val="center"/>
        </w:trPr>
        <w:tc>
          <w:tcPr>
            <w:tcW w:w="3722" w:type="dxa"/>
            <w:gridSpan w:val="2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Potpis (ako se pojavljuje na kartici)</w:t>
            </w:r>
          </w:p>
        </w:tc>
        <w:tc>
          <w:tcPr>
            <w:tcW w:w="5351" w:type="dxa"/>
            <w:gridSpan w:val="3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066A" w:rsidRPr="00027796" w:rsidTr="00A568CB">
        <w:trPr>
          <w:trHeight w:val="340"/>
          <w:jc w:val="center"/>
        </w:trPr>
        <w:tc>
          <w:tcPr>
            <w:tcW w:w="2270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Broj kreditne kartice</w:t>
            </w:r>
          </w:p>
        </w:tc>
        <w:tc>
          <w:tcPr>
            <w:tcW w:w="3294" w:type="dxa"/>
            <w:gridSpan w:val="2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796">
              <w:rPr>
                <w:rFonts w:asciiTheme="minorHAnsi" w:hAnsiTheme="minorHAnsi" w:cstheme="minorHAnsi"/>
                <w:sz w:val="22"/>
                <w:szCs w:val="22"/>
              </w:rPr>
              <w:t>Vrijedi do</w:t>
            </w:r>
          </w:p>
        </w:tc>
        <w:tc>
          <w:tcPr>
            <w:tcW w:w="2257" w:type="dxa"/>
            <w:vAlign w:val="center"/>
          </w:tcPr>
          <w:p w:rsidR="007B066A" w:rsidRPr="00027796" w:rsidRDefault="007B066A" w:rsidP="00A56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B066A" w:rsidRPr="00027796" w:rsidRDefault="007B066A" w:rsidP="007B066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b/>
          <w:bCs/>
          <w:sz w:val="22"/>
          <w:szCs w:val="22"/>
          <w:u w:val="single"/>
        </w:rPr>
        <w:t>Doznaka</w:t>
      </w:r>
    </w:p>
    <w:p w:rsidR="007B066A" w:rsidRPr="00027796" w:rsidRDefault="007B066A" w:rsidP="007B066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sz w:val="22"/>
          <w:szCs w:val="22"/>
        </w:rPr>
        <w:t xml:space="preserve">Hotel </w:t>
      </w:r>
      <w:proofErr w:type="spellStart"/>
      <w:r w:rsidRPr="00027796">
        <w:rPr>
          <w:rFonts w:asciiTheme="minorHAnsi" w:hAnsiTheme="minorHAnsi" w:cstheme="minorHAnsi"/>
          <w:sz w:val="22"/>
          <w:szCs w:val="22"/>
        </w:rPr>
        <w:t>Excelsior</w:t>
      </w:r>
      <w:proofErr w:type="spellEnd"/>
      <w:r w:rsidRPr="00027796">
        <w:rPr>
          <w:rFonts w:asciiTheme="minorHAnsi" w:hAnsiTheme="minorHAnsi" w:cstheme="minorHAnsi"/>
          <w:sz w:val="22"/>
          <w:szCs w:val="22"/>
        </w:rPr>
        <w:t xml:space="preserve">, Dubrovnik, Hypo Alpe </w:t>
      </w:r>
      <w:proofErr w:type="spellStart"/>
      <w:r w:rsidRPr="00027796">
        <w:rPr>
          <w:rFonts w:asciiTheme="minorHAnsi" w:hAnsiTheme="minorHAnsi" w:cstheme="minorHAnsi"/>
          <w:sz w:val="22"/>
          <w:szCs w:val="22"/>
        </w:rPr>
        <w:t>Adria</w:t>
      </w:r>
      <w:proofErr w:type="spellEnd"/>
      <w:r w:rsidRPr="00027796">
        <w:rPr>
          <w:rFonts w:asciiTheme="minorHAnsi" w:hAnsiTheme="minorHAnsi" w:cstheme="minorHAnsi"/>
          <w:sz w:val="22"/>
          <w:szCs w:val="22"/>
        </w:rPr>
        <w:t xml:space="preserve"> bank </w:t>
      </w:r>
      <w:proofErr w:type="spellStart"/>
      <w:r w:rsidRPr="00027796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027796">
        <w:rPr>
          <w:rFonts w:asciiTheme="minorHAnsi" w:hAnsiTheme="minorHAnsi" w:cstheme="minorHAnsi"/>
          <w:sz w:val="22"/>
          <w:szCs w:val="22"/>
        </w:rPr>
        <w:t>., žiro račun:2500009-1101020169 (plaćanje u Kn).</w:t>
      </w:r>
    </w:p>
    <w:p w:rsidR="007B066A" w:rsidRPr="00027796" w:rsidRDefault="007B066A" w:rsidP="007B066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b/>
          <w:bCs/>
          <w:sz w:val="22"/>
          <w:szCs w:val="22"/>
          <w:u w:val="single"/>
        </w:rPr>
        <w:t>Gotovina</w:t>
      </w:r>
    </w:p>
    <w:p w:rsidR="007B066A" w:rsidRPr="00027796" w:rsidRDefault="007B066A" w:rsidP="007B066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b/>
          <w:bCs/>
          <w:sz w:val="22"/>
          <w:szCs w:val="22"/>
          <w:u w:val="single"/>
        </w:rPr>
        <w:t>Ček</w:t>
      </w:r>
    </w:p>
    <w:p w:rsidR="007B066A" w:rsidRPr="00027796" w:rsidRDefault="007B066A" w:rsidP="007B066A">
      <w:pPr>
        <w:jc w:val="both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sz w:val="22"/>
          <w:szCs w:val="22"/>
        </w:rPr>
        <w:t>Kao korisnik čeka treba biti nav</w:t>
      </w:r>
      <w:r>
        <w:rPr>
          <w:rFonts w:asciiTheme="minorHAnsi" w:hAnsiTheme="minorHAnsi" w:cstheme="minorHAnsi"/>
          <w:sz w:val="22"/>
          <w:szCs w:val="22"/>
        </w:rPr>
        <w:t>eden: HOTEL EXCELSIOR, Frana Su</w:t>
      </w:r>
      <w:r w:rsidRPr="00027796">
        <w:rPr>
          <w:rFonts w:asciiTheme="minorHAnsi" w:hAnsiTheme="minorHAnsi" w:cstheme="minorHAnsi"/>
          <w:sz w:val="22"/>
          <w:szCs w:val="22"/>
        </w:rPr>
        <w:t>pila 12, 20000 Dubrovnik, Croatia.</w:t>
      </w:r>
    </w:p>
    <w:p w:rsidR="008C510C" w:rsidRDefault="008C510C" w:rsidP="0049519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8340D" w:rsidRPr="00873460" w:rsidRDefault="007B066A" w:rsidP="0049519D">
      <w:pPr>
        <w:jc w:val="center"/>
        <w:rPr>
          <w:rFonts w:asciiTheme="minorHAnsi" w:hAnsiTheme="minorHAnsi" w:cstheme="minorHAnsi"/>
          <w:sz w:val="22"/>
          <w:szCs w:val="22"/>
        </w:rPr>
      </w:pPr>
      <w:r w:rsidRPr="00027796">
        <w:rPr>
          <w:rFonts w:asciiTheme="minorHAnsi" w:hAnsiTheme="minorHAnsi" w:cstheme="minorHAnsi"/>
          <w:sz w:val="22"/>
          <w:szCs w:val="22"/>
        </w:rPr>
        <w:t xml:space="preserve">Rezervaciju poslati </w:t>
      </w:r>
      <w:proofErr w:type="spellStart"/>
      <w:r w:rsidR="00A7328D">
        <w:rPr>
          <w:rFonts w:asciiTheme="minorHAnsi" w:hAnsiTheme="minorHAnsi" w:cstheme="minorHAnsi"/>
          <w:sz w:val="22"/>
          <w:szCs w:val="22"/>
        </w:rPr>
        <w:t>SQLAdrii</w:t>
      </w:r>
      <w:proofErr w:type="spellEnd"/>
      <w:r w:rsidR="00A7328D">
        <w:rPr>
          <w:rFonts w:asciiTheme="minorHAnsi" w:hAnsiTheme="minorHAnsi" w:cstheme="minorHAnsi"/>
          <w:sz w:val="22"/>
          <w:szCs w:val="22"/>
        </w:rPr>
        <w:t xml:space="preserve"> na</w:t>
      </w:r>
      <w:r w:rsidRPr="0002779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27796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027796">
        <w:rPr>
          <w:rFonts w:asciiTheme="minorHAnsi" w:hAnsiTheme="minorHAnsi" w:cstheme="minorHAnsi"/>
          <w:sz w:val="22"/>
          <w:szCs w:val="22"/>
        </w:rPr>
        <w:t>. +385 51 338 531 ili e-mail:</w:t>
      </w:r>
      <w:r w:rsidR="00873460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E2DBF" w:rsidRPr="00590933">
          <w:rPr>
            <w:rStyle w:val="Hyperlink"/>
            <w:rFonts w:asciiTheme="minorHAnsi" w:hAnsiTheme="minorHAnsi" w:cstheme="minorHAnsi"/>
            <w:sz w:val="22"/>
            <w:szCs w:val="22"/>
          </w:rPr>
          <w:t>info@sqladria.net</w:t>
        </w:r>
      </w:hyperlink>
      <w:r w:rsidR="006E2DBF">
        <w:rPr>
          <w:rFonts w:asciiTheme="minorHAnsi" w:hAnsiTheme="minorHAnsi" w:cstheme="minorHAnsi"/>
          <w:sz w:val="22"/>
          <w:szCs w:val="22"/>
        </w:rPr>
        <w:t xml:space="preserve"> </w:t>
      </w:r>
      <w:r w:rsidRPr="00027796">
        <w:rPr>
          <w:rFonts w:asciiTheme="minorHAnsi" w:hAnsiTheme="minorHAnsi" w:cstheme="minorHAnsi"/>
          <w:sz w:val="22"/>
          <w:szCs w:val="22"/>
        </w:rPr>
        <w:t xml:space="preserve"> do </w:t>
      </w:r>
      <w:r w:rsidR="00EA4BDC">
        <w:rPr>
          <w:rFonts w:asciiTheme="minorHAnsi" w:hAnsiTheme="minorHAnsi" w:cstheme="minorHAnsi"/>
          <w:sz w:val="22"/>
          <w:szCs w:val="22"/>
        </w:rPr>
        <w:t>20</w:t>
      </w:r>
      <w:r w:rsidRPr="00027796">
        <w:rPr>
          <w:rFonts w:asciiTheme="minorHAnsi" w:hAnsiTheme="minorHAnsi" w:cstheme="minorHAnsi"/>
          <w:sz w:val="22"/>
          <w:szCs w:val="22"/>
        </w:rPr>
        <w:t xml:space="preserve">. </w:t>
      </w:r>
      <w:r w:rsidR="00873460">
        <w:rPr>
          <w:rFonts w:asciiTheme="minorHAnsi" w:hAnsiTheme="minorHAnsi" w:cstheme="minorHAnsi"/>
          <w:sz w:val="22"/>
          <w:szCs w:val="22"/>
        </w:rPr>
        <w:t>svibnja 2013</w:t>
      </w:r>
      <w:r w:rsidRPr="004E0771">
        <w:rPr>
          <w:rFonts w:asciiTheme="minorHAnsi" w:hAnsiTheme="minorHAnsi" w:cstheme="minorHAnsi"/>
          <w:sz w:val="22"/>
          <w:szCs w:val="22"/>
        </w:rPr>
        <w:t>.</w:t>
      </w:r>
    </w:p>
    <w:sectPr w:rsidR="0088340D" w:rsidRPr="00873460" w:rsidSect="0049519D">
      <w:headerReference w:type="default" r:id="rId9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1B" w:rsidRDefault="004B441B" w:rsidP="00825F49">
      <w:r>
        <w:separator/>
      </w:r>
    </w:p>
  </w:endnote>
  <w:endnote w:type="continuationSeparator" w:id="0">
    <w:p w:rsidR="004B441B" w:rsidRDefault="004B441B" w:rsidP="0082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1B" w:rsidRDefault="004B441B" w:rsidP="00825F49">
      <w:r>
        <w:separator/>
      </w:r>
    </w:p>
  </w:footnote>
  <w:footnote w:type="continuationSeparator" w:id="0">
    <w:p w:rsidR="004B441B" w:rsidRDefault="004B441B" w:rsidP="0082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52" w:rsidRDefault="00697390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676400" cy="318135"/>
          <wp:effectExtent l="19050" t="0" r="0" b="0"/>
          <wp:wrapNone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875" w:rsidRPr="00997F52" w:rsidRDefault="003D1028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rPr>
        <w:sz w:val="22"/>
        <w:szCs w:val="22"/>
      </w:rPr>
    </w:pPr>
    <w:r w:rsidRPr="003D1028">
      <w:rPr>
        <w:rFonts w:asciiTheme="minorHAnsi" w:hAnsiTheme="minorHAnsi" w:cstheme="minorHAnsi"/>
        <w:b/>
        <w:i/>
        <w:noProof/>
        <w:sz w:val="22"/>
        <w:szCs w:val="22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4.7pt;margin-top:13.75pt;width:515.25pt;height:.05pt;z-index:251661312" o:connectortype="straight"/>
      </w:pict>
    </w:r>
    <w:r w:rsidR="006E2DBF">
      <w:rPr>
        <w:rFonts w:asciiTheme="minorHAnsi" w:hAnsiTheme="minorHAnsi" w:cstheme="minorHAnsi"/>
        <w:b/>
        <w:i/>
        <w:sz w:val="22"/>
        <w:szCs w:val="22"/>
      </w:rPr>
      <w:t xml:space="preserve">DUBROVNIK,  </w:t>
    </w:r>
    <w:r w:rsidR="00E8173A">
      <w:rPr>
        <w:rFonts w:asciiTheme="minorHAnsi" w:hAnsiTheme="minorHAnsi" w:cstheme="minorHAnsi"/>
        <w:b/>
        <w:i/>
        <w:sz w:val="22"/>
        <w:szCs w:val="22"/>
      </w:rPr>
      <w:t>0</w:t>
    </w:r>
    <w:r w:rsidR="006E2DBF">
      <w:rPr>
        <w:rFonts w:asciiTheme="minorHAnsi" w:hAnsiTheme="minorHAnsi" w:cstheme="minorHAnsi"/>
        <w:b/>
        <w:i/>
        <w:sz w:val="22"/>
        <w:szCs w:val="22"/>
      </w:rPr>
      <w:t>9</w:t>
    </w:r>
    <w:r w:rsidR="00623AB0">
      <w:rPr>
        <w:rFonts w:asciiTheme="minorHAnsi" w:hAnsiTheme="minorHAnsi" w:cstheme="minorHAnsi"/>
        <w:b/>
        <w:i/>
        <w:sz w:val="22"/>
        <w:szCs w:val="22"/>
      </w:rPr>
      <w:t>.</w:t>
    </w:r>
    <w:r w:rsidR="00E8173A">
      <w:rPr>
        <w:rFonts w:asciiTheme="minorHAnsi" w:hAnsiTheme="minorHAnsi" w:cstheme="minorHAnsi"/>
        <w:b/>
        <w:i/>
        <w:sz w:val="22"/>
        <w:szCs w:val="22"/>
      </w:rPr>
      <w:t xml:space="preserve"> – 13.</w:t>
    </w:r>
    <w:r w:rsidR="006E2DBF">
      <w:rPr>
        <w:rFonts w:asciiTheme="minorHAnsi" w:hAnsiTheme="minorHAnsi" w:cstheme="minorHAnsi"/>
        <w:b/>
        <w:i/>
        <w:sz w:val="22"/>
        <w:szCs w:val="22"/>
      </w:rPr>
      <w:t>06.2013</w:t>
    </w:r>
    <w:r w:rsidR="00997F52" w:rsidRPr="00997F52">
      <w:rPr>
        <w:rFonts w:asciiTheme="minorHAnsi" w:hAnsiTheme="minorHAnsi" w:cstheme="minorHAnsi"/>
        <w:b/>
        <w:i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B7EE0"/>
    <w:multiLevelType w:val="multilevel"/>
    <w:tmpl w:val="6F50C99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C4593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F6639AA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8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2E18"/>
    <w:rsid w:val="00082254"/>
    <w:rsid w:val="000F2DC0"/>
    <w:rsid w:val="00117E0C"/>
    <w:rsid w:val="00147501"/>
    <w:rsid w:val="001A1FF6"/>
    <w:rsid w:val="001B4501"/>
    <w:rsid w:val="002036A7"/>
    <w:rsid w:val="0022379B"/>
    <w:rsid w:val="002324A7"/>
    <w:rsid w:val="002C48AB"/>
    <w:rsid w:val="002F2A0A"/>
    <w:rsid w:val="002F2E18"/>
    <w:rsid w:val="003008BF"/>
    <w:rsid w:val="003321A9"/>
    <w:rsid w:val="00346F48"/>
    <w:rsid w:val="003A0B5A"/>
    <w:rsid w:val="003D0359"/>
    <w:rsid w:val="003D1028"/>
    <w:rsid w:val="003D1556"/>
    <w:rsid w:val="003F5E79"/>
    <w:rsid w:val="00471F82"/>
    <w:rsid w:val="00476984"/>
    <w:rsid w:val="0049519D"/>
    <w:rsid w:val="004B441B"/>
    <w:rsid w:val="004F5D5E"/>
    <w:rsid w:val="0058778B"/>
    <w:rsid w:val="00623AB0"/>
    <w:rsid w:val="006863CA"/>
    <w:rsid w:val="00697390"/>
    <w:rsid w:val="00697559"/>
    <w:rsid w:val="006D40F7"/>
    <w:rsid w:val="006E2DBF"/>
    <w:rsid w:val="00732C7D"/>
    <w:rsid w:val="007B066A"/>
    <w:rsid w:val="00812A97"/>
    <w:rsid w:val="00825F49"/>
    <w:rsid w:val="00842387"/>
    <w:rsid w:val="008440D8"/>
    <w:rsid w:val="00852AB2"/>
    <w:rsid w:val="00873460"/>
    <w:rsid w:val="0088340D"/>
    <w:rsid w:val="008940C3"/>
    <w:rsid w:val="008C510C"/>
    <w:rsid w:val="008D5E56"/>
    <w:rsid w:val="009144E5"/>
    <w:rsid w:val="00976A2D"/>
    <w:rsid w:val="00997F52"/>
    <w:rsid w:val="009E6FDF"/>
    <w:rsid w:val="00A7328D"/>
    <w:rsid w:val="00A804FB"/>
    <w:rsid w:val="00A81B00"/>
    <w:rsid w:val="00B76CAC"/>
    <w:rsid w:val="00B827D5"/>
    <w:rsid w:val="00BF3240"/>
    <w:rsid w:val="00C00DA1"/>
    <w:rsid w:val="00C10A6F"/>
    <w:rsid w:val="00D03921"/>
    <w:rsid w:val="00D309D8"/>
    <w:rsid w:val="00DD49F0"/>
    <w:rsid w:val="00DD5F20"/>
    <w:rsid w:val="00E12BEF"/>
    <w:rsid w:val="00E27E8B"/>
    <w:rsid w:val="00E8173A"/>
    <w:rsid w:val="00EA4BDC"/>
    <w:rsid w:val="00EC6875"/>
    <w:rsid w:val="00ED0044"/>
    <w:rsid w:val="00EF19B9"/>
    <w:rsid w:val="00F000C1"/>
    <w:rsid w:val="00F940E4"/>
    <w:rsid w:val="00FA584F"/>
    <w:rsid w:val="00FD43FB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6A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uiPriority w:val="99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7B066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7B066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qladri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50FF-473A-4F93-BA05-910C21F7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PRIVATE</Company>
  <LinksUpToDate>false</LinksUpToDate>
  <CharactersWithSpaces>1608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mailto:sqladria@ctk-rijeka.hr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Zaklina</dc:creator>
  <cp:lastModifiedBy>andrea</cp:lastModifiedBy>
  <cp:revision>12</cp:revision>
  <cp:lastPrinted>2012-04-17T14:02:00Z</cp:lastPrinted>
  <dcterms:created xsi:type="dcterms:W3CDTF">2012-04-18T07:57:00Z</dcterms:created>
  <dcterms:modified xsi:type="dcterms:W3CDTF">2013-03-13T12:36:00Z</dcterms:modified>
</cp:coreProperties>
</file>