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26" w:rsidRPr="00704F0A" w:rsidRDefault="009E5F26" w:rsidP="009E5F26">
      <w:pPr>
        <w:pStyle w:val="NormalWeb"/>
        <w:spacing w:before="0" w:beforeAutospacing="0" w:after="120" w:afterAutospacing="0"/>
        <w:jc w:val="center"/>
        <w:rPr>
          <w:rFonts w:ascii="Calibri" w:hAnsi="Calibri" w:cs="Calibri"/>
        </w:rPr>
      </w:pPr>
      <w:r w:rsidRPr="00704F0A">
        <w:rPr>
          <w:rFonts w:ascii="Calibri" w:hAnsi="Calibri" w:cs="Calibri"/>
          <w:sz w:val="36"/>
        </w:rPr>
        <w:t>REZERVACIJA LETA</w:t>
      </w:r>
      <w:r w:rsidRPr="00704F0A">
        <w:rPr>
          <w:rFonts w:ascii="Calibri" w:hAnsi="Calibri" w:cs="Calibri"/>
        </w:rPr>
        <w:t xml:space="preserve"> </w:t>
      </w:r>
    </w:p>
    <w:p w:rsidR="009E5F26" w:rsidRPr="00704F0A" w:rsidRDefault="009E5F26" w:rsidP="009E5F26">
      <w:pPr>
        <w:pStyle w:val="NormalWeb"/>
        <w:spacing w:before="0" w:beforeAutospacing="0" w:after="240" w:afterAutospacing="0"/>
        <w:jc w:val="center"/>
        <w:rPr>
          <w:rFonts w:ascii="Calibri" w:hAnsi="Calibri" w:cs="Calibri"/>
          <w:i/>
          <w:sz w:val="28"/>
          <w:szCs w:val="28"/>
        </w:rPr>
      </w:pPr>
      <w:r w:rsidRPr="00704F0A">
        <w:rPr>
          <w:rFonts w:ascii="Calibri" w:hAnsi="Calibri" w:cs="Calibri"/>
          <w:i/>
          <w:sz w:val="28"/>
          <w:szCs w:val="28"/>
        </w:rPr>
        <w:t>ZAGREB - DUBROVNIK – ZAGREB</w:t>
      </w:r>
    </w:p>
    <w:p w:rsidR="009E5F26" w:rsidRPr="00704F0A" w:rsidRDefault="009E5F26" w:rsidP="009E5F2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FF0000"/>
        </w:rPr>
      </w:pPr>
      <w:r w:rsidRPr="00704F0A">
        <w:rPr>
          <w:rFonts w:ascii="Calibri" w:hAnsi="Calibri" w:cs="Calibri"/>
        </w:rPr>
        <w:t> </w:t>
      </w:r>
      <w:r w:rsidRPr="00704F0A">
        <w:rPr>
          <w:rFonts w:ascii="Calibri" w:hAnsi="Calibri" w:cs="Calibri"/>
          <w:b/>
        </w:rPr>
        <w:t xml:space="preserve">Rezervacije letova </w:t>
      </w:r>
      <w:r w:rsidR="00A80F28">
        <w:rPr>
          <w:rFonts w:ascii="Calibri" w:hAnsi="Calibri" w:cs="Calibri"/>
          <w:b/>
        </w:rPr>
        <w:t xml:space="preserve">se mogu izvršiti do najkasnije </w:t>
      </w:r>
      <w:r>
        <w:rPr>
          <w:rFonts w:ascii="Calibri" w:hAnsi="Calibri" w:cs="Calibri"/>
          <w:b/>
        </w:rPr>
        <w:t>0</w:t>
      </w:r>
      <w:r w:rsidR="00A80F28">
        <w:rPr>
          <w:rFonts w:ascii="Calibri" w:hAnsi="Calibri" w:cs="Calibri"/>
          <w:b/>
        </w:rPr>
        <w:t>9.05.2014</w:t>
      </w:r>
      <w:r w:rsidRPr="00704F0A">
        <w:rPr>
          <w:rFonts w:ascii="Calibri" w:hAnsi="Calibri" w:cs="Calibri"/>
          <w:b/>
        </w:rPr>
        <w:t>.</w:t>
      </w:r>
      <w:r w:rsidRPr="00704F0A">
        <w:rPr>
          <w:rFonts w:ascii="Calibri" w:hAnsi="Calibri" w:cs="Calibri"/>
          <w:color w:val="FF0000"/>
        </w:rPr>
        <w:t> </w:t>
      </w:r>
    </w:p>
    <w:p w:rsidR="009E5F26" w:rsidRPr="00704F0A" w:rsidRDefault="003910BC" w:rsidP="00A80F28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1pt;margin-top:8.05pt;width:491.45pt;height:0;z-index:251658240;mso-position-horizontal-relative:text;mso-position-vertical-relative:text" o:connectortype="straight" strokecolor="#577bb0" strokeweight="1.25pt"/>
        </w:pict>
      </w:r>
    </w:p>
    <w:p w:rsidR="009E5F26" w:rsidRPr="00704F0A" w:rsidRDefault="009E5F26" w:rsidP="00A80F28">
      <w:pPr>
        <w:pStyle w:val="NormalWeb"/>
        <w:numPr>
          <w:ilvl w:val="0"/>
          <w:numId w:val="14"/>
        </w:numPr>
        <w:tabs>
          <w:tab w:val="left" w:pos="420"/>
        </w:tabs>
        <w:autoSpaceDE/>
        <w:autoSpaceDN/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704F0A">
        <w:rPr>
          <w:rFonts w:ascii="Calibri" w:hAnsi="Calibri" w:cs="Calibri"/>
          <w:sz w:val="21"/>
          <w:szCs w:val="21"/>
        </w:rPr>
        <w:tab/>
        <w:t xml:space="preserve">Cijena avionske karte je </w:t>
      </w:r>
      <w:r w:rsidR="008D4FF9">
        <w:rPr>
          <w:rFonts w:ascii="Calibri" w:hAnsi="Calibri" w:cs="Calibri"/>
          <w:sz w:val="21"/>
          <w:szCs w:val="21"/>
        </w:rPr>
        <w:t>1.</w:t>
      </w:r>
      <w:r w:rsidR="00FD1CDC">
        <w:rPr>
          <w:rFonts w:ascii="Calibri" w:hAnsi="Calibri" w:cs="Calibri"/>
          <w:sz w:val="21"/>
          <w:szCs w:val="21"/>
        </w:rPr>
        <w:t>52</w:t>
      </w:r>
      <w:r w:rsidR="008D4FF9">
        <w:rPr>
          <w:rFonts w:ascii="Calibri" w:hAnsi="Calibri" w:cs="Calibri"/>
          <w:sz w:val="21"/>
          <w:szCs w:val="21"/>
        </w:rPr>
        <w:t>0,00 kn (20</w:t>
      </w:r>
      <w:r w:rsidR="00FD1CDC">
        <w:rPr>
          <w:rFonts w:ascii="Calibri" w:hAnsi="Calibri" w:cs="Calibri"/>
          <w:sz w:val="21"/>
          <w:szCs w:val="21"/>
        </w:rPr>
        <w:t>5</w:t>
      </w:r>
      <w:r w:rsidRPr="00704F0A">
        <w:rPr>
          <w:rFonts w:ascii="Calibri" w:hAnsi="Calibri" w:cs="Calibri"/>
          <w:sz w:val="21"/>
          <w:szCs w:val="21"/>
        </w:rPr>
        <w:t xml:space="preserve">,00 </w:t>
      </w:r>
      <w:r w:rsidR="008D4FF9">
        <w:rPr>
          <w:rFonts w:ascii="Calibri" w:hAnsi="Calibri" w:cs="Calibri"/>
          <w:sz w:val="21"/>
          <w:szCs w:val="21"/>
        </w:rPr>
        <w:t>€</w:t>
      </w:r>
      <w:r w:rsidRPr="00704F0A">
        <w:rPr>
          <w:rFonts w:ascii="Calibri" w:hAnsi="Calibri" w:cs="Calibri"/>
          <w:sz w:val="21"/>
          <w:szCs w:val="21"/>
        </w:rPr>
        <w:t>).</w:t>
      </w:r>
    </w:p>
    <w:p w:rsidR="009E5F26" w:rsidRPr="000D72F4" w:rsidRDefault="009E5F26" w:rsidP="00A80F28">
      <w:pPr>
        <w:pStyle w:val="NormalWeb"/>
        <w:numPr>
          <w:ilvl w:val="0"/>
          <w:numId w:val="15"/>
        </w:numPr>
        <w:tabs>
          <w:tab w:val="left" w:pos="420"/>
        </w:tabs>
        <w:autoSpaceDE/>
        <w:autoSpaceDN/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D72F4">
        <w:rPr>
          <w:rFonts w:ascii="Calibri" w:hAnsi="Calibri" w:cs="Calibri"/>
          <w:sz w:val="21"/>
          <w:szCs w:val="21"/>
        </w:rPr>
        <w:tab/>
        <w:t>U cijenu je uključena taksa, koja može biti predmet izmjene.</w:t>
      </w:r>
    </w:p>
    <w:p w:rsidR="009E5F26" w:rsidRPr="000D72F4" w:rsidRDefault="009E5F26" w:rsidP="00A80F28">
      <w:pPr>
        <w:pStyle w:val="NormalWeb"/>
        <w:numPr>
          <w:ilvl w:val="0"/>
          <w:numId w:val="15"/>
        </w:numPr>
        <w:tabs>
          <w:tab w:val="left" w:pos="420"/>
        </w:tabs>
        <w:autoSpaceDE/>
        <w:autoSpaceDN/>
        <w:spacing w:before="0" w:beforeAutospacing="0" w:after="0" w:afterAutospacing="0"/>
        <w:ind w:left="419" w:hanging="419"/>
        <w:jc w:val="both"/>
        <w:rPr>
          <w:rFonts w:ascii="Calibri" w:hAnsi="Calibri" w:cs="Calibri"/>
          <w:sz w:val="21"/>
          <w:szCs w:val="21"/>
        </w:rPr>
      </w:pPr>
      <w:r w:rsidRPr="000D72F4">
        <w:rPr>
          <w:rFonts w:ascii="Calibri" w:hAnsi="Calibri" w:cs="Calibri"/>
          <w:sz w:val="21"/>
          <w:szCs w:val="21"/>
        </w:rPr>
        <w:t xml:space="preserve">U cijenu je uključen prijevoz zračna luka </w:t>
      </w:r>
      <w:proofErr w:type="spellStart"/>
      <w:r w:rsidRPr="000D72F4">
        <w:rPr>
          <w:rFonts w:ascii="Calibri" w:hAnsi="Calibri" w:cs="Calibri"/>
          <w:sz w:val="21"/>
          <w:szCs w:val="21"/>
        </w:rPr>
        <w:t>Čilipi</w:t>
      </w:r>
      <w:proofErr w:type="spellEnd"/>
      <w:r w:rsidRPr="000D72F4">
        <w:rPr>
          <w:rFonts w:ascii="Calibri" w:hAnsi="Calibri" w:cs="Calibri"/>
          <w:sz w:val="21"/>
          <w:szCs w:val="21"/>
        </w:rPr>
        <w:t xml:space="preserve">-hotel-zračna luka </w:t>
      </w:r>
      <w:proofErr w:type="spellStart"/>
      <w:r w:rsidRPr="000D72F4">
        <w:rPr>
          <w:rFonts w:ascii="Calibri" w:hAnsi="Calibri" w:cs="Calibri"/>
          <w:sz w:val="21"/>
          <w:szCs w:val="21"/>
        </w:rPr>
        <w:t>Čilipi</w:t>
      </w:r>
      <w:proofErr w:type="spellEnd"/>
      <w:r w:rsidRPr="000D72F4">
        <w:rPr>
          <w:rFonts w:ascii="Calibri" w:hAnsi="Calibri" w:cs="Calibri"/>
          <w:sz w:val="21"/>
          <w:szCs w:val="21"/>
        </w:rPr>
        <w:t>.</w:t>
      </w:r>
    </w:p>
    <w:p w:rsidR="009E5F26" w:rsidRPr="00704F0A" w:rsidRDefault="009E5F26" w:rsidP="00A80F28">
      <w:pPr>
        <w:pStyle w:val="NormalWeb"/>
        <w:numPr>
          <w:ilvl w:val="0"/>
          <w:numId w:val="16"/>
        </w:numPr>
        <w:tabs>
          <w:tab w:val="left" w:pos="420"/>
        </w:tabs>
        <w:autoSpaceDE/>
        <w:autoSpaceDN/>
        <w:spacing w:before="0" w:beforeAutospacing="0" w:after="0" w:afterAutospacing="0"/>
        <w:ind w:left="419" w:hanging="419"/>
        <w:jc w:val="both"/>
        <w:rPr>
          <w:rFonts w:ascii="Calibri" w:hAnsi="Calibri" w:cs="Calibri"/>
          <w:sz w:val="21"/>
          <w:szCs w:val="21"/>
        </w:rPr>
      </w:pPr>
      <w:r w:rsidRPr="000D72F4">
        <w:rPr>
          <w:rFonts w:ascii="Calibri" w:hAnsi="Calibri" w:cs="Calibri"/>
          <w:sz w:val="21"/>
          <w:szCs w:val="21"/>
        </w:rPr>
        <w:t xml:space="preserve">Rezervaciju leta vršite na predviđenom obrascu </w:t>
      </w:r>
      <w:proofErr w:type="spellStart"/>
      <w:r w:rsidRPr="000D72F4">
        <w:rPr>
          <w:rFonts w:ascii="Calibri" w:hAnsi="Calibri" w:cs="Calibri"/>
          <w:sz w:val="21"/>
          <w:szCs w:val="21"/>
        </w:rPr>
        <w:t>SQLAdria</w:t>
      </w:r>
      <w:proofErr w:type="spellEnd"/>
      <w:r w:rsidRPr="000D72F4">
        <w:rPr>
          <w:rFonts w:ascii="Calibri" w:hAnsi="Calibri" w:cs="Calibri"/>
          <w:sz w:val="21"/>
          <w:szCs w:val="21"/>
        </w:rPr>
        <w:t xml:space="preserve"> (</w:t>
      </w:r>
      <w:proofErr w:type="spellStart"/>
      <w:r w:rsidRPr="000D72F4">
        <w:rPr>
          <w:rFonts w:ascii="Calibri" w:hAnsi="Calibri" w:cs="Calibri"/>
          <w:sz w:val="21"/>
          <w:szCs w:val="21"/>
        </w:rPr>
        <w:t>fax</w:t>
      </w:r>
      <w:proofErr w:type="spellEnd"/>
      <w:r w:rsidRPr="000D72F4">
        <w:rPr>
          <w:rFonts w:ascii="Calibri" w:hAnsi="Calibri" w:cs="Calibri"/>
          <w:sz w:val="21"/>
          <w:szCs w:val="21"/>
        </w:rPr>
        <w:t xml:space="preserve"> + 385 51 338 531,</w:t>
      </w:r>
      <w:r w:rsidRPr="00704F0A">
        <w:rPr>
          <w:rFonts w:ascii="Calibri" w:hAnsi="Calibri" w:cs="Calibri"/>
          <w:sz w:val="21"/>
          <w:szCs w:val="21"/>
        </w:rPr>
        <w:t xml:space="preserve"> e-mail </w:t>
      </w:r>
      <w:hyperlink r:id="rId8" w:history="1">
        <w:r w:rsidRPr="00704F0A">
          <w:rPr>
            <w:rStyle w:val="Hyperlink"/>
            <w:rFonts w:ascii="Calibri" w:hAnsi="Calibri" w:cs="Calibri"/>
            <w:sz w:val="21"/>
            <w:szCs w:val="21"/>
          </w:rPr>
          <w:t>info@sqladria.net</w:t>
        </w:r>
      </w:hyperlink>
      <w:r>
        <w:rPr>
          <w:rFonts w:ascii="Calibri" w:hAnsi="Calibri" w:cs="Calibri"/>
          <w:sz w:val="21"/>
          <w:szCs w:val="21"/>
        </w:rPr>
        <w:t>)</w:t>
      </w:r>
    </w:p>
    <w:p w:rsidR="009E5F26" w:rsidRPr="00704F0A" w:rsidRDefault="009E5F26" w:rsidP="00A80F28">
      <w:pPr>
        <w:pStyle w:val="NormalWeb"/>
        <w:numPr>
          <w:ilvl w:val="0"/>
          <w:numId w:val="17"/>
        </w:numPr>
        <w:tabs>
          <w:tab w:val="left" w:pos="420"/>
        </w:tabs>
        <w:autoSpaceDE/>
        <w:autoSpaceDN/>
        <w:spacing w:before="0" w:beforeAutospacing="0" w:after="0" w:afterAutospacing="0"/>
        <w:ind w:left="419" w:hanging="419"/>
        <w:jc w:val="both"/>
        <w:rPr>
          <w:rFonts w:ascii="Calibri" w:hAnsi="Calibri" w:cs="Calibri"/>
          <w:sz w:val="21"/>
          <w:szCs w:val="21"/>
        </w:rPr>
      </w:pPr>
      <w:r w:rsidRPr="00704F0A">
        <w:rPr>
          <w:rFonts w:ascii="Calibri" w:hAnsi="Calibri" w:cs="Calibri"/>
          <w:sz w:val="21"/>
          <w:szCs w:val="21"/>
        </w:rPr>
        <w:t xml:space="preserve">Primitkom obrasca izvršiti ćemo potvrdu rezervacije po redoslijedu prijave do </w:t>
      </w:r>
      <w:proofErr w:type="spellStart"/>
      <w:r w:rsidRPr="00704F0A">
        <w:rPr>
          <w:rFonts w:ascii="Calibri" w:hAnsi="Calibri" w:cs="Calibri"/>
          <w:sz w:val="21"/>
          <w:szCs w:val="21"/>
        </w:rPr>
        <w:t>popunjenja</w:t>
      </w:r>
      <w:proofErr w:type="spellEnd"/>
      <w:r w:rsidRPr="00704F0A">
        <w:rPr>
          <w:rFonts w:ascii="Calibri" w:hAnsi="Calibri" w:cs="Calibri"/>
          <w:sz w:val="21"/>
          <w:szCs w:val="21"/>
        </w:rPr>
        <w:t xml:space="preserve"> predviđenog broja mjesta. </w:t>
      </w:r>
    </w:p>
    <w:p w:rsidR="009E5F26" w:rsidRPr="00704F0A" w:rsidRDefault="009E5F26" w:rsidP="00A80F28">
      <w:pPr>
        <w:pStyle w:val="NormalWeb"/>
        <w:numPr>
          <w:ilvl w:val="0"/>
          <w:numId w:val="18"/>
        </w:numPr>
        <w:tabs>
          <w:tab w:val="left" w:pos="420"/>
        </w:tabs>
        <w:autoSpaceDE/>
        <w:autoSpaceDN/>
        <w:spacing w:before="0" w:beforeAutospacing="0" w:after="0" w:afterAutospacing="0"/>
        <w:ind w:left="419" w:hanging="419"/>
        <w:jc w:val="both"/>
        <w:rPr>
          <w:rFonts w:ascii="Calibri" w:hAnsi="Calibri" w:cs="Calibri"/>
          <w:sz w:val="21"/>
          <w:szCs w:val="21"/>
        </w:rPr>
      </w:pPr>
      <w:r w:rsidRPr="00704F0A">
        <w:rPr>
          <w:rFonts w:ascii="Calibri" w:hAnsi="Calibri" w:cs="Calibri"/>
          <w:sz w:val="21"/>
          <w:szCs w:val="21"/>
        </w:rPr>
        <w:t>Po potvrđenoj rezervaciji plaćanje mora biti izvršeno u roku 2 dana; ukoliko se ne izvrši, poništavamo rezervaciju.</w:t>
      </w:r>
    </w:p>
    <w:p w:rsidR="009E5F26" w:rsidRPr="00704F0A" w:rsidRDefault="009E5F26" w:rsidP="00A80F28">
      <w:pPr>
        <w:pStyle w:val="NormalWeb"/>
        <w:numPr>
          <w:ilvl w:val="0"/>
          <w:numId w:val="19"/>
        </w:numPr>
        <w:tabs>
          <w:tab w:val="left" w:pos="420"/>
        </w:tabs>
        <w:autoSpaceDE/>
        <w:autoSpaceDN/>
        <w:spacing w:before="0" w:beforeAutospacing="0" w:after="0" w:afterAutospacing="0"/>
        <w:ind w:left="419" w:hanging="419"/>
        <w:jc w:val="both"/>
        <w:rPr>
          <w:rFonts w:ascii="Calibri" w:hAnsi="Calibri" w:cs="Calibri"/>
          <w:sz w:val="21"/>
          <w:szCs w:val="21"/>
        </w:rPr>
      </w:pPr>
      <w:r w:rsidRPr="00704F0A">
        <w:rPr>
          <w:rFonts w:ascii="Calibri" w:hAnsi="Calibri" w:cs="Calibri"/>
          <w:sz w:val="21"/>
          <w:szCs w:val="21"/>
        </w:rPr>
        <w:t xml:space="preserve">Uplate je potrebno izvršiti na </w:t>
      </w:r>
      <w:proofErr w:type="spellStart"/>
      <w:r w:rsidRPr="00704F0A">
        <w:rPr>
          <w:rFonts w:ascii="Calibri" w:hAnsi="Calibri" w:cs="Calibri"/>
          <w:sz w:val="21"/>
          <w:szCs w:val="21"/>
        </w:rPr>
        <w:t>SQLAdria</w:t>
      </w:r>
      <w:proofErr w:type="spellEnd"/>
      <w:r w:rsidR="008D4FF9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8D4FF9">
        <w:rPr>
          <w:rFonts w:ascii="Calibri" w:hAnsi="Calibri" w:cs="Calibri"/>
          <w:sz w:val="21"/>
          <w:szCs w:val="21"/>
        </w:rPr>
        <w:t>Raiffeisenbank</w:t>
      </w:r>
      <w:proofErr w:type="spellEnd"/>
      <w:r w:rsidR="008D4FF9">
        <w:rPr>
          <w:rFonts w:ascii="Calibri" w:hAnsi="Calibri" w:cs="Calibri"/>
          <w:sz w:val="21"/>
          <w:szCs w:val="21"/>
        </w:rPr>
        <w:t xml:space="preserve"> d.d.</w:t>
      </w:r>
      <w:r w:rsidR="008D4FF9" w:rsidRPr="00704F0A">
        <w:rPr>
          <w:rFonts w:ascii="Calibri" w:hAnsi="Calibri" w:cs="Calibri"/>
          <w:sz w:val="21"/>
          <w:szCs w:val="21"/>
        </w:rPr>
        <w:t>,</w:t>
      </w:r>
      <w:r w:rsidR="008D4FF9">
        <w:rPr>
          <w:rFonts w:ascii="Calibri" w:hAnsi="Calibri" w:cs="Calibri"/>
          <w:sz w:val="21"/>
          <w:szCs w:val="21"/>
        </w:rPr>
        <w:t xml:space="preserve"> Petrinjska 59, Zagreb - </w:t>
      </w:r>
      <w:r w:rsidRPr="00704F0A">
        <w:rPr>
          <w:rFonts w:ascii="Calibri" w:hAnsi="Calibri" w:cs="Calibri"/>
          <w:sz w:val="21"/>
          <w:szCs w:val="21"/>
        </w:rPr>
        <w:t xml:space="preserve">, </w:t>
      </w:r>
      <w:r w:rsidR="008D4FF9">
        <w:rPr>
          <w:rFonts w:ascii="Calibri" w:hAnsi="Calibri" w:cs="Calibri"/>
          <w:sz w:val="21"/>
          <w:szCs w:val="21"/>
        </w:rPr>
        <w:t xml:space="preserve">IBAN: </w:t>
      </w:r>
      <w:r w:rsidR="008D4FF9" w:rsidRPr="008D4FF9">
        <w:rPr>
          <w:rFonts w:ascii="Calibri" w:hAnsi="Calibri" w:cs="Calibri"/>
          <w:b/>
          <w:sz w:val="21"/>
          <w:szCs w:val="21"/>
        </w:rPr>
        <w:t>HR46</w:t>
      </w:r>
      <w:r w:rsidR="008D4FF9">
        <w:rPr>
          <w:rFonts w:ascii="Calibri" w:hAnsi="Calibri" w:cs="Calibri"/>
          <w:b/>
          <w:sz w:val="21"/>
          <w:szCs w:val="21"/>
        </w:rPr>
        <w:t>2484008</w:t>
      </w:r>
      <w:r w:rsidRPr="00704F0A">
        <w:rPr>
          <w:rFonts w:ascii="Calibri" w:hAnsi="Calibri" w:cs="Calibri"/>
          <w:b/>
          <w:sz w:val="21"/>
          <w:szCs w:val="21"/>
        </w:rPr>
        <w:t xml:space="preserve">1105807475 </w:t>
      </w:r>
    </w:p>
    <w:p w:rsidR="009E5F26" w:rsidRPr="00704F0A" w:rsidRDefault="003910BC" w:rsidP="009E5F26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r-HR"/>
        </w:rPr>
        <w:pict>
          <v:shape id="_x0000_s1027" type="#_x0000_t32" style="position:absolute;left:0;text-align:left;margin-left:-4.35pt;margin-top:4.7pt;width:491.45pt;height:0;z-index:251659264;mso-position-horizontal-relative:text;mso-position-vertical-relative:text" o:connectortype="straight" strokecolor="#577bb0" strokeweight="1.25pt"/>
        </w:pict>
      </w:r>
    </w:p>
    <w:p w:rsidR="009E5F26" w:rsidRPr="00704F0A" w:rsidRDefault="009E5F26" w:rsidP="009E5F26">
      <w:pPr>
        <w:pStyle w:val="NormalWeb"/>
        <w:spacing w:after="0" w:afterAutospacing="0"/>
        <w:rPr>
          <w:rFonts w:ascii="Calibri" w:hAnsi="Calibri" w:cs="Calibri"/>
          <w:b/>
        </w:rPr>
      </w:pPr>
      <w:bookmarkStart w:id="0" w:name="_GoBack"/>
      <w:r>
        <w:rPr>
          <w:rFonts w:ascii="Calibri" w:hAnsi="Calibri" w:cs="Calibri"/>
          <w:b/>
        </w:rPr>
        <w:t xml:space="preserve">Let 1: </w:t>
      </w:r>
      <w:r w:rsidR="008D4FF9">
        <w:rPr>
          <w:rFonts w:ascii="Calibri" w:hAnsi="Calibri" w:cs="Calibri"/>
          <w:b/>
        </w:rPr>
        <w:t>20</w:t>
      </w:r>
      <w:r w:rsidRPr="00704F0A">
        <w:rPr>
          <w:rFonts w:ascii="Calibri" w:hAnsi="Calibri" w:cs="Calibri"/>
          <w:b/>
        </w:rPr>
        <w:t xml:space="preserve"> mjesta</w:t>
      </w:r>
    </w:p>
    <w:tbl>
      <w:tblPr>
        <w:tblW w:w="9214" w:type="dxa"/>
        <w:tblCellMar>
          <w:left w:w="0" w:type="dxa"/>
          <w:right w:w="0" w:type="dxa"/>
        </w:tblCellMar>
        <w:tblLook w:val="0000"/>
      </w:tblPr>
      <w:tblGrid>
        <w:gridCol w:w="1275"/>
        <w:gridCol w:w="1215"/>
        <w:gridCol w:w="1965"/>
        <w:gridCol w:w="1499"/>
        <w:gridCol w:w="850"/>
        <w:gridCol w:w="1701"/>
        <w:gridCol w:w="709"/>
      </w:tblGrid>
      <w:tr w:rsidR="009E5F26" w:rsidRPr="00704F0A" w:rsidTr="00937C43">
        <w:trPr>
          <w:trHeight w:val="454"/>
        </w:trPr>
        <w:tc>
          <w:tcPr>
            <w:tcW w:w="1275" w:type="dxa"/>
            <w:shd w:val="clear" w:color="auto" w:fill="auto"/>
            <w:vAlign w:val="center"/>
          </w:tcPr>
          <w:bookmarkEnd w:id="0"/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Polazak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OU</w:t>
            </w:r>
            <w:r>
              <w:rPr>
                <w:rFonts w:ascii="Calibri" w:hAnsi="Calibri" w:cs="Calibri"/>
              </w:rPr>
              <w:t>384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E5F26" w:rsidRPr="00704F0A" w:rsidRDefault="008D4FF9" w:rsidP="00937C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25.05.2014</w:t>
            </w:r>
            <w:r w:rsidR="009E5F26" w:rsidRPr="00704F0A">
              <w:rPr>
                <w:rFonts w:ascii="Calibri" w:hAnsi="Calibri" w:cs="Calibri"/>
              </w:rPr>
              <w:t>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Zagreb</w:t>
            </w:r>
          </w:p>
        </w:tc>
        <w:tc>
          <w:tcPr>
            <w:tcW w:w="850" w:type="dxa"/>
            <w:vAlign w:val="center"/>
          </w:tcPr>
          <w:p w:rsidR="009E5F26" w:rsidRPr="00704F0A" w:rsidRDefault="009E5F26" w:rsidP="00937C43">
            <w:pPr>
              <w:jc w:val="center"/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7:4</w:t>
            </w:r>
            <w:r w:rsidR="008D4FF9">
              <w:rPr>
                <w:rFonts w:ascii="Calibri" w:hAnsi="Calibri" w:cs="Calibri"/>
              </w:rPr>
              <w:t>0</w:t>
            </w:r>
          </w:p>
        </w:tc>
        <w:tc>
          <w:tcPr>
            <w:tcW w:w="1701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Dubrovnik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5F26" w:rsidRPr="00704F0A" w:rsidRDefault="009E5F26" w:rsidP="00937C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  <w:r w:rsidRPr="00704F0A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45</w:t>
            </w:r>
          </w:p>
        </w:tc>
      </w:tr>
      <w:tr w:rsidR="009E5F26" w:rsidRPr="00704F0A" w:rsidTr="00937C43">
        <w:trPr>
          <w:trHeight w:val="454"/>
        </w:trPr>
        <w:tc>
          <w:tcPr>
            <w:tcW w:w="1275" w:type="dxa"/>
            <w:shd w:val="clear" w:color="auto" w:fill="auto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Povratak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OU66</w:t>
            </w:r>
            <w:r w:rsidR="00F91E78">
              <w:rPr>
                <w:rFonts w:ascii="Calibri" w:hAnsi="Calibri" w:cs="Calibri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D4FF9">
              <w:rPr>
                <w:rFonts w:ascii="Calibri" w:hAnsi="Calibri" w:cs="Calibri"/>
              </w:rPr>
              <w:t>8.05.2014</w:t>
            </w:r>
            <w:r w:rsidRPr="00704F0A">
              <w:rPr>
                <w:rFonts w:ascii="Calibri" w:hAnsi="Calibri" w:cs="Calibri"/>
              </w:rPr>
              <w:t>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Dubrovnik</w:t>
            </w:r>
          </w:p>
        </w:tc>
        <w:tc>
          <w:tcPr>
            <w:tcW w:w="850" w:type="dxa"/>
            <w:vAlign w:val="center"/>
          </w:tcPr>
          <w:p w:rsidR="009E5F26" w:rsidRPr="00704F0A" w:rsidRDefault="008D4FF9" w:rsidP="00F91E7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91E78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:5</w:t>
            </w:r>
            <w:r w:rsidR="00F91E78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Zagreb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5F26" w:rsidRPr="00704F0A" w:rsidRDefault="004F16C6" w:rsidP="00937C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8D4FF9">
              <w:rPr>
                <w:rFonts w:ascii="Calibri" w:hAnsi="Calibri" w:cs="Calibri"/>
              </w:rPr>
              <w:t>:5</w:t>
            </w:r>
            <w:r>
              <w:rPr>
                <w:rFonts w:ascii="Calibri" w:hAnsi="Calibri" w:cs="Calibri"/>
              </w:rPr>
              <w:t>0</w:t>
            </w:r>
          </w:p>
        </w:tc>
      </w:tr>
    </w:tbl>
    <w:p w:rsidR="009E5F26" w:rsidRPr="00704F0A" w:rsidRDefault="008D4FF9" w:rsidP="009E5F26">
      <w:pPr>
        <w:pStyle w:val="NormalWeb"/>
        <w:spacing w:after="0" w:afterAutospacing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Let 2: 15</w:t>
      </w:r>
      <w:r w:rsidR="009E5F26" w:rsidRPr="00704F0A">
        <w:rPr>
          <w:rFonts w:ascii="Calibri" w:hAnsi="Calibri" w:cs="Calibri"/>
          <w:b/>
        </w:rPr>
        <w:t xml:space="preserve"> mjesta</w:t>
      </w:r>
    </w:p>
    <w:tbl>
      <w:tblPr>
        <w:tblW w:w="9214" w:type="dxa"/>
        <w:tblCellMar>
          <w:left w:w="0" w:type="dxa"/>
          <w:right w:w="0" w:type="dxa"/>
        </w:tblCellMar>
        <w:tblLook w:val="0000"/>
      </w:tblPr>
      <w:tblGrid>
        <w:gridCol w:w="1275"/>
        <w:gridCol w:w="1215"/>
        <w:gridCol w:w="1965"/>
        <w:gridCol w:w="1499"/>
        <w:gridCol w:w="850"/>
        <w:gridCol w:w="1701"/>
        <w:gridCol w:w="709"/>
      </w:tblGrid>
      <w:tr w:rsidR="00E703DF" w:rsidRPr="00704F0A" w:rsidTr="00937C43">
        <w:trPr>
          <w:trHeight w:val="454"/>
        </w:trPr>
        <w:tc>
          <w:tcPr>
            <w:tcW w:w="1275" w:type="dxa"/>
            <w:shd w:val="clear" w:color="auto" w:fill="auto"/>
            <w:vAlign w:val="center"/>
          </w:tcPr>
          <w:p w:rsidR="00E703DF" w:rsidRPr="00704F0A" w:rsidRDefault="00E703DF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Polazak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703DF" w:rsidRPr="00704F0A" w:rsidRDefault="00E703DF" w:rsidP="00E357A8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OU</w:t>
            </w:r>
            <w:r>
              <w:rPr>
                <w:rFonts w:ascii="Calibri" w:hAnsi="Calibri" w:cs="Calibri"/>
              </w:rPr>
              <w:t>662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E703DF" w:rsidRPr="00704F0A" w:rsidRDefault="00E703DF" w:rsidP="00E357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25.05.2014</w:t>
            </w:r>
            <w:r w:rsidRPr="00704F0A">
              <w:rPr>
                <w:rFonts w:ascii="Calibri" w:hAnsi="Calibri" w:cs="Calibri"/>
              </w:rPr>
              <w:t>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703DF" w:rsidRPr="00704F0A" w:rsidRDefault="00E703DF" w:rsidP="00E357A8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Zagreb</w:t>
            </w:r>
          </w:p>
        </w:tc>
        <w:tc>
          <w:tcPr>
            <w:tcW w:w="850" w:type="dxa"/>
            <w:vAlign w:val="center"/>
          </w:tcPr>
          <w:p w:rsidR="00E703DF" w:rsidRPr="00704F0A" w:rsidRDefault="00E703DF" w:rsidP="00E357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10:35</w:t>
            </w:r>
          </w:p>
        </w:tc>
        <w:tc>
          <w:tcPr>
            <w:tcW w:w="1701" w:type="dxa"/>
            <w:vAlign w:val="center"/>
          </w:tcPr>
          <w:p w:rsidR="00E703DF" w:rsidRPr="00704F0A" w:rsidRDefault="00E703DF" w:rsidP="00E357A8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Dubrovnik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03DF" w:rsidRPr="00704F0A" w:rsidRDefault="00E703DF" w:rsidP="00E357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11:40</w:t>
            </w:r>
          </w:p>
        </w:tc>
      </w:tr>
      <w:tr w:rsidR="009E5F26" w:rsidRPr="00704F0A" w:rsidTr="00937C43">
        <w:trPr>
          <w:trHeight w:val="454"/>
        </w:trPr>
        <w:tc>
          <w:tcPr>
            <w:tcW w:w="1275" w:type="dxa"/>
            <w:shd w:val="clear" w:color="auto" w:fill="auto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Povratak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5F26" w:rsidRPr="00704F0A" w:rsidRDefault="009E5F26" w:rsidP="004F16C6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OU66</w:t>
            </w:r>
            <w:r w:rsidR="004F16C6">
              <w:rPr>
                <w:rFonts w:ascii="Calibri" w:hAnsi="Calibri" w:cs="Calibri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E5F26" w:rsidRPr="00704F0A" w:rsidRDefault="008D4FF9" w:rsidP="00937C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28.05.2014</w:t>
            </w:r>
            <w:r w:rsidR="009E5F26" w:rsidRPr="00704F0A">
              <w:rPr>
                <w:rFonts w:ascii="Calibri" w:hAnsi="Calibri" w:cs="Calibri"/>
              </w:rPr>
              <w:t>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Dubrovnik</w:t>
            </w:r>
          </w:p>
        </w:tc>
        <w:tc>
          <w:tcPr>
            <w:tcW w:w="850" w:type="dxa"/>
            <w:vAlign w:val="center"/>
          </w:tcPr>
          <w:p w:rsidR="009E5F26" w:rsidRPr="00704F0A" w:rsidRDefault="004F16C6" w:rsidP="00937C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12:55</w:t>
            </w:r>
          </w:p>
        </w:tc>
        <w:tc>
          <w:tcPr>
            <w:tcW w:w="1701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Zagreb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5F26" w:rsidRPr="00704F0A" w:rsidRDefault="004F16C6" w:rsidP="00937C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13:50</w:t>
            </w:r>
          </w:p>
        </w:tc>
      </w:tr>
    </w:tbl>
    <w:p w:rsidR="009E5F26" w:rsidRPr="000C02BA" w:rsidRDefault="009E5F26" w:rsidP="009E5F26">
      <w:pPr>
        <w:spacing w:before="120" w:after="240"/>
        <w:rPr>
          <w:rFonts w:ascii="Calibri" w:hAnsi="Calibri" w:cs="Calibri"/>
          <w:i/>
          <w:iCs/>
          <w:u w:val="single"/>
        </w:rPr>
      </w:pPr>
      <w:r w:rsidRPr="00437601">
        <w:rPr>
          <w:rFonts w:ascii="Calibri" w:hAnsi="Calibri" w:cs="Calibri"/>
        </w:rPr>
        <w:t xml:space="preserve">Informacije o letovima: </w:t>
      </w:r>
      <w:hyperlink r:id="rId9" w:history="1">
        <w:r w:rsidRPr="003320DA">
          <w:rPr>
            <w:rStyle w:val="Hyperlink"/>
            <w:rFonts w:ascii="Calibri" w:hAnsi="Calibri" w:cs="Calibri"/>
            <w:i/>
            <w:iCs/>
          </w:rPr>
          <w:t>www.croatiaairlines.hr</w:t>
        </w:r>
      </w:hyperlink>
      <w:r w:rsidRPr="00437601">
        <w:rPr>
          <w:rFonts w:ascii="Calibri" w:hAnsi="Calibri" w:cs="Calibri"/>
          <w:i/>
          <w:iCs/>
          <w:u w:val="single"/>
        </w:rPr>
        <w:t xml:space="preserve"> </w:t>
      </w:r>
    </w:p>
    <w:p w:rsidR="009E5F26" w:rsidRPr="00704F0A" w:rsidRDefault="009E5F26" w:rsidP="009E5F26">
      <w:pPr>
        <w:jc w:val="center"/>
        <w:rPr>
          <w:rFonts w:ascii="Calibri" w:hAnsi="Calibri" w:cs="Calibri"/>
          <w:b/>
        </w:rPr>
      </w:pPr>
      <w:r w:rsidRPr="00704F0A">
        <w:rPr>
          <w:rFonts w:ascii="Calibri" w:hAnsi="Calibri" w:cs="Calibri"/>
          <w:b/>
        </w:rPr>
        <w:t>PRIJAVA LETA: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567"/>
        <w:gridCol w:w="709"/>
        <w:gridCol w:w="709"/>
        <w:gridCol w:w="1417"/>
        <w:gridCol w:w="1276"/>
        <w:gridCol w:w="3368"/>
      </w:tblGrid>
      <w:tr w:rsidR="009E5F26" w:rsidRPr="00704F0A" w:rsidTr="00937C43">
        <w:trPr>
          <w:trHeight w:val="454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4F0A">
              <w:rPr>
                <w:rFonts w:ascii="Calibri" w:hAnsi="Calibri" w:cs="Calibri"/>
                <w:sz w:val="22"/>
                <w:szCs w:val="22"/>
              </w:rPr>
              <w:t>Poduzeće/organizacija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5F26" w:rsidRPr="00704F0A" w:rsidTr="00937C43">
        <w:trPr>
          <w:trHeight w:val="454"/>
          <w:jc w:val="center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4F0A">
              <w:rPr>
                <w:rFonts w:ascii="Calibri" w:hAnsi="Calibri" w:cs="Calibri"/>
                <w:sz w:val="22"/>
                <w:szCs w:val="22"/>
              </w:rPr>
              <w:t>Adresa poduzeća/organizacije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5F26" w:rsidRPr="00704F0A" w:rsidTr="00937C43">
        <w:trPr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4F0A">
              <w:rPr>
                <w:rFonts w:ascii="Calibri" w:hAnsi="Calibri" w:cs="Calibri"/>
                <w:sz w:val="22"/>
                <w:szCs w:val="22"/>
              </w:rPr>
              <w:t>Grad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4F0A">
              <w:rPr>
                <w:rFonts w:ascii="Calibri" w:hAnsi="Calibri" w:cs="Calibri"/>
                <w:sz w:val="22"/>
                <w:szCs w:val="22"/>
              </w:rPr>
              <w:t>Županija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5F26" w:rsidRPr="00704F0A" w:rsidTr="00937C43">
        <w:trPr>
          <w:trHeight w:val="45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4F0A">
              <w:rPr>
                <w:rFonts w:ascii="Calibri" w:hAnsi="Calibri" w:cs="Calibri"/>
                <w:sz w:val="22"/>
                <w:szCs w:val="22"/>
              </w:rPr>
              <w:t>Poštanski broj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4F0A">
              <w:rPr>
                <w:rFonts w:ascii="Calibri" w:hAnsi="Calibri" w:cs="Calibri"/>
                <w:sz w:val="22"/>
                <w:szCs w:val="22"/>
              </w:rPr>
              <w:t>Država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5F26" w:rsidRPr="00704F0A" w:rsidTr="00937C43">
        <w:trPr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4F0A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704F0A">
              <w:rPr>
                <w:rFonts w:ascii="Calibri" w:hAnsi="Calibri" w:cs="Calibri"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5F26" w:rsidRPr="00704F0A" w:rsidTr="00937C43">
        <w:trPr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sz w:val="22"/>
                <w:szCs w:val="22"/>
              </w:rPr>
            </w:pPr>
            <w:r w:rsidRPr="00704F0A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sz w:val="22"/>
                <w:szCs w:val="22"/>
              </w:rPr>
            </w:pPr>
            <w:r w:rsidRPr="00704F0A">
              <w:rPr>
                <w:rFonts w:ascii="Calibri" w:hAnsi="Calibri" w:cs="Calibri"/>
                <w:sz w:val="22"/>
                <w:szCs w:val="22"/>
              </w:rPr>
              <w:t>Web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E5F26" w:rsidRDefault="009E5F26" w:rsidP="009E5F26">
      <w:pPr>
        <w:jc w:val="center"/>
        <w:rPr>
          <w:rFonts w:ascii="Calibri" w:hAnsi="Calibri" w:cs="Calibri"/>
          <w:b/>
          <w:sz w:val="12"/>
          <w:szCs w:val="12"/>
        </w:rPr>
      </w:pPr>
    </w:p>
    <w:p w:rsidR="008D4FF9" w:rsidRPr="00704F0A" w:rsidRDefault="008D4FF9" w:rsidP="009E5F26">
      <w:pPr>
        <w:jc w:val="center"/>
        <w:rPr>
          <w:rFonts w:ascii="Calibri" w:hAnsi="Calibri" w:cs="Calibri"/>
          <w:b/>
          <w:sz w:val="12"/>
          <w:szCs w:val="12"/>
        </w:rPr>
      </w:pPr>
    </w:p>
    <w:tbl>
      <w:tblPr>
        <w:tblW w:w="10064" w:type="dxa"/>
        <w:jc w:val="center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417"/>
        <w:gridCol w:w="4394"/>
        <w:gridCol w:w="3827"/>
      </w:tblGrid>
      <w:tr w:rsidR="009E5F26" w:rsidRPr="00704F0A" w:rsidTr="00937C43">
        <w:trPr>
          <w:trHeight w:val="397"/>
          <w:jc w:val="center"/>
        </w:trPr>
        <w:tc>
          <w:tcPr>
            <w:tcW w:w="426" w:type="dxa"/>
            <w:vAlign w:val="center"/>
          </w:tcPr>
          <w:p w:rsidR="009E5F26" w:rsidRPr="00704F0A" w:rsidRDefault="009E5F26" w:rsidP="00937C4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9E5F26" w:rsidRPr="00704F0A" w:rsidRDefault="009E5F26" w:rsidP="00937C43">
            <w:pPr>
              <w:jc w:val="center"/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 xml:space="preserve">Let </w:t>
            </w:r>
          </w:p>
        </w:tc>
        <w:tc>
          <w:tcPr>
            <w:tcW w:w="4394" w:type="dxa"/>
            <w:shd w:val="clear" w:color="auto" w:fill="E6E6E6"/>
            <w:vAlign w:val="center"/>
          </w:tcPr>
          <w:p w:rsidR="009E5F26" w:rsidRPr="00704F0A" w:rsidRDefault="009E5F26" w:rsidP="00937C43">
            <w:pPr>
              <w:jc w:val="center"/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Ime i prezime</w:t>
            </w:r>
          </w:p>
        </w:tc>
        <w:tc>
          <w:tcPr>
            <w:tcW w:w="3827" w:type="dxa"/>
            <w:shd w:val="clear" w:color="auto" w:fill="E6E6E6"/>
            <w:vAlign w:val="center"/>
          </w:tcPr>
          <w:p w:rsidR="009E5F26" w:rsidRPr="00704F0A" w:rsidRDefault="009E5F26" w:rsidP="00937C43">
            <w:pPr>
              <w:jc w:val="center"/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E-mail</w:t>
            </w:r>
          </w:p>
        </w:tc>
      </w:tr>
      <w:tr w:rsidR="009E5F26" w:rsidRPr="00704F0A" w:rsidTr="00937C43">
        <w:trPr>
          <w:trHeight w:val="397"/>
          <w:jc w:val="center"/>
        </w:trPr>
        <w:tc>
          <w:tcPr>
            <w:tcW w:w="426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1.</w:t>
            </w:r>
          </w:p>
        </w:tc>
        <w:tc>
          <w:tcPr>
            <w:tcW w:w="1417" w:type="dxa"/>
            <w:vAlign w:val="center"/>
          </w:tcPr>
          <w:p w:rsidR="009E5F26" w:rsidRPr="00704F0A" w:rsidRDefault="009E5F26" w:rsidP="00937C4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394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  <w:sz w:val="20"/>
              </w:rPr>
            </w:pPr>
          </w:p>
        </w:tc>
      </w:tr>
      <w:tr w:rsidR="009E5F26" w:rsidRPr="00704F0A" w:rsidTr="00937C43">
        <w:trPr>
          <w:trHeight w:val="397"/>
          <w:jc w:val="center"/>
        </w:trPr>
        <w:tc>
          <w:tcPr>
            <w:tcW w:w="426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2.</w:t>
            </w:r>
          </w:p>
        </w:tc>
        <w:tc>
          <w:tcPr>
            <w:tcW w:w="1417" w:type="dxa"/>
            <w:vAlign w:val="center"/>
          </w:tcPr>
          <w:p w:rsidR="009E5F26" w:rsidRPr="00704F0A" w:rsidRDefault="009E5F26" w:rsidP="00937C43">
            <w:pPr>
              <w:ind w:left="6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394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vAlign w:val="center"/>
          </w:tcPr>
          <w:p w:rsidR="009E5F26" w:rsidRPr="00704F0A" w:rsidRDefault="009E5F26" w:rsidP="00937C43">
            <w:pPr>
              <w:ind w:left="6"/>
              <w:rPr>
                <w:rFonts w:ascii="Calibri" w:hAnsi="Calibri" w:cs="Calibri"/>
                <w:sz w:val="20"/>
              </w:rPr>
            </w:pPr>
          </w:p>
        </w:tc>
      </w:tr>
      <w:tr w:rsidR="009E5F26" w:rsidRPr="00704F0A" w:rsidTr="00937C43">
        <w:trPr>
          <w:trHeight w:val="397"/>
          <w:jc w:val="center"/>
        </w:trPr>
        <w:tc>
          <w:tcPr>
            <w:tcW w:w="426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3.</w:t>
            </w:r>
          </w:p>
        </w:tc>
        <w:tc>
          <w:tcPr>
            <w:tcW w:w="1417" w:type="dxa"/>
            <w:vAlign w:val="center"/>
          </w:tcPr>
          <w:p w:rsidR="009E5F26" w:rsidRPr="00704F0A" w:rsidRDefault="009E5F26" w:rsidP="00937C43">
            <w:pPr>
              <w:ind w:left="6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394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vAlign w:val="center"/>
          </w:tcPr>
          <w:p w:rsidR="009E5F26" w:rsidRPr="00704F0A" w:rsidRDefault="009E5F26" w:rsidP="00937C43">
            <w:pPr>
              <w:ind w:left="6"/>
              <w:rPr>
                <w:rFonts w:ascii="Calibri" w:hAnsi="Calibri" w:cs="Calibri"/>
                <w:sz w:val="20"/>
              </w:rPr>
            </w:pPr>
          </w:p>
        </w:tc>
      </w:tr>
      <w:tr w:rsidR="009E5F26" w:rsidRPr="00704F0A" w:rsidTr="00937C43">
        <w:trPr>
          <w:trHeight w:val="397"/>
          <w:jc w:val="center"/>
        </w:trPr>
        <w:tc>
          <w:tcPr>
            <w:tcW w:w="426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4.</w:t>
            </w:r>
          </w:p>
        </w:tc>
        <w:tc>
          <w:tcPr>
            <w:tcW w:w="1417" w:type="dxa"/>
            <w:vAlign w:val="center"/>
          </w:tcPr>
          <w:p w:rsidR="009E5F26" w:rsidRPr="00704F0A" w:rsidRDefault="009E5F26" w:rsidP="00937C43">
            <w:pPr>
              <w:ind w:left="6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394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vAlign w:val="center"/>
          </w:tcPr>
          <w:p w:rsidR="009E5F26" w:rsidRPr="00704F0A" w:rsidRDefault="009E5F26" w:rsidP="00937C43">
            <w:pPr>
              <w:ind w:left="6"/>
              <w:rPr>
                <w:rFonts w:ascii="Calibri" w:hAnsi="Calibri" w:cs="Calibri"/>
                <w:sz w:val="20"/>
              </w:rPr>
            </w:pPr>
          </w:p>
        </w:tc>
      </w:tr>
      <w:tr w:rsidR="009E5F26" w:rsidRPr="00704F0A" w:rsidTr="00937C43">
        <w:trPr>
          <w:trHeight w:val="397"/>
          <w:jc w:val="center"/>
        </w:trPr>
        <w:tc>
          <w:tcPr>
            <w:tcW w:w="426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5.</w:t>
            </w:r>
          </w:p>
        </w:tc>
        <w:tc>
          <w:tcPr>
            <w:tcW w:w="1417" w:type="dxa"/>
            <w:vAlign w:val="center"/>
          </w:tcPr>
          <w:p w:rsidR="009E5F26" w:rsidRPr="00704F0A" w:rsidRDefault="009E5F26" w:rsidP="00937C43">
            <w:pPr>
              <w:ind w:left="6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394" w:type="dxa"/>
            <w:vAlign w:val="center"/>
          </w:tcPr>
          <w:p w:rsidR="009E5F26" w:rsidRPr="00704F0A" w:rsidRDefault="009E5F26" w:rsidP="00937C43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vAlign w:val="center"/>
          </w:tcPr>
          <w:p w:rsidR="009E5F26" w:rsidRPr="00704F0A" w:rsidRDefault="009E5F26" w:rsidP="00937C43">
            <w:pPr>
              <w:ind w:left="6"/>
              <w:rPr>
                <w:rFonts w:ascii="Calibri" w:hAnsi="Calibri" w:cs="Calibri"/>
                <w:sz w:val="20"/>
              </w:rPr>
            </w:pPr>
          </w:p>
        </w:tc>
      </w:tr>
    </w:tbl>
    <w:p w:rsidR="009E5F26" w:rsidRPr="00704F0A" w:rsidRDefault="009E5F26" w:rsidP="009E5F26">
      <w:pPr>
        <w:pStyle w:val="NormalWeb"/>
        <w:spacing w:before="0" w:beforeAutospacing="0" w:after="0" w:afterAutospacing="0"/>
        <w:rPr>
          <w:rFonts w:ascii="Calibri" w:hAnsi="Calibri" w:cs="Calibri"/>
          <w:sz w:val="20"/>
        </w:rPr>
      </w:pPr>
    </w:p>
    <w:sectPr w:rsidR="009E5F26" w:rsidRPr="00704F0A" w:rsidSect="00A81B00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4C" w:rsidRDefault="00A5414C" w:rsidP="00825F49">
      <w:r>
        <w:separator/>
      </w:r>
    </w:p>
  </w:endnote>
  <w:endnote w:type="continuationSeparator" w:id="0">
    <w:p w:rsidR="00A5414C" w:rsidRDefault="00A5414C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997F52" w:rsidRDefault="003910BC" w:rsidP="002B3DEE">
    <w:pPr>
      <w:pStyle w:val="Header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 w:rsidRPr="003910BC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 w:rsidRPr="003910BC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A80F28">
      <w:rPr>
        <w:rFonts w:asciiTheme="minorHAnsi" w:hAnsiTheme="minorHAnsi" w:cstheme="minorHAnsi"/>
        <w:b/>
        <w:i/>
        <w:sz w:val="22"/>
        <w:szCs w:val="22"/>
      </w:rPr>
      <w:t>DUBROVNIK,  25. – 29</w:t>
    </w:r>
    <w:r w:rsidR="00FD430D">
      <w:rPr>
        <w:rFonts w:asciiTheme="minorHAnsi" w:hAnsiTheme="minorHAnsi" w:cstheme="minorHAnsi"/>
        <w:b/>
        <w:i/>
        <w:sz w:val="22"/>
        <w:szCs w:val="22"/>
      </w:rPr>
      <w:t>.05.2014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4C" w:rsidRDefault="00A5414C" w:rsidP="00825F49">
      <w:r>
        <w:separator/>
      </w:r>
    </w:p>
  </w:footnote>
  <w:footnote w:type="continuationSeparator" w:id="0">
    <w:p w:rsidR="00A5414C" w:rsidRDefault="00A5414C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9E5F26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 w:rsidRPr="009E5F26">
      <w:rPr>
        <w:noProof/>
        <w:lang w:eastAsia="hr-H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-50165</wp:posOffset>
          </wp:positionV>
          <wp:extent cx="1990725" cy="171450"/>
          <wp:effectExtent l="19050" t="0" r="9525" b="0"/>
          <wp:wrapNone/>
          <wp:docPr id="7" name="Picture 4" descr="ctn_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tn_logo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430D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10BC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F5172"/>
    <w:multiLevelType w:val="multilevel"/>
    <w:tmpl w:val="A50ADA54"/>
    <w:lvl w:ilvl="0">
      <w:start w:val="1"/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4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9"/>
  </w:num>
  <w:num w:numId="8">
    <w:abstractNumId w:val="2"/>
  </w:num>
  <w:num w:numId="9">
    <w:abstractNumId w:val="9"/>
  </w:num>
  <w:num w:numId="10">
    <w:abstractNumId w:val="9"/>
  </w:num>
  <w:num w:numId="11">
    <w:abstractNumId w:val="10"/>
  </w:num>
  <w:num w:numId="12">
    <w:abstractNumId w:val="8"/>
  </w:num>
  <w:num w:numId="13">
    <w:abstractNumId w:val="7"/>
  </w:num>
  <w:num w:numId="14">
    <w:abstractNumId w:val="3"/>
  </w:num>
  <w:num w:numId="15">
    <w:abstractNumId w:val="3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6">
    <w:abstractNumId w:val="3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7">
    <w:abstractNumId w:val="3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8">
    <w:abstractNumId w:val="3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9">
    <w:abstractNumId w:val="3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7"/>
        <o:r id="V:Rule5" type="connector" idref="#_x0000_s2056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3924"/>
    <w:rsid w:val="00082254"/>
    <w:rsid w:val="000F15E2"/>
    <w:rsid w:val="000F2DC0"/>
    <w:rsid w:val="00117E0C"/>
    <w:rsid w:val="00147501"/>
    <w:rsid w:val="001A1011"/>
    <w:rsid w:val="001A1FF6"/>
    <w:rsid w:val="001B4501"/>
    <w:rsid w:val="002036A7"/>
    <w:rsid w:val="00214E58"/>
    <w:rsid w:val="0022379B"/>
    <w:rsid w:val="002324A7"/>
    <w:rsid w:val="002731F0"/>
    <w:rsid w:val="002B3DEE"/>
    <w:rsid w:val="002C48AB"/>
    <w:rsid w:val="002E642A"/>
    <w:rsid w:val="002F2A0A"/>
    <w:rsid w:val="002F2E18"/>
    <w:rsid w:val="003008BF"/>
    <w:rsid w:val="003321A9"/>
    <w:rsid w:val="003737E1"/>
    <w:rsid w:val="003910BC"/>
    <w:rsid w:val="003D0359"/>
    <w:rsid w:val="003E721F"/>
    <w:rsid w:val="004214C1"/>
    <w:rsid w:val="00457829"/>
    <w:rsid w:val="00471F82"/>
    <w:rsid w:val="00476984"/>
    <w:rsid w:val="004846B4"/>
    <w:rsid w:val="004F16C6"/>
    <w:rsid w:val="004F5D5E"/>
    <w:rsid w:val="0058778B"/>
    <w:rsid w:val="00595684"/>
    <w:rsid w:val="006239FA"/>
    <w:rsid w:val="00623AB0"/>
    <w:rsid w:val="006863CA"/>
    <w:rsid w:val="00697390"/>
    <w:rsid w:val="00697559"/>
    <w:rsid w:val="006D40F7"/>
    <w:rsid w:val="006D435B"/>
    <w:rsid w:val="00732C7D"/>
    <w:rsid w:val="008119C7"/>
    <w:rsid w:val="00825F49"/>
    <w:rsid w:val="00842387"/>
    <w:rsid w:val="008440D8"/>
    <w:rsid w:val="00852AB2"/>
    <w:rsid w:val="0088340D"/>
    <w:rsid w:val="008940C3"/>
    <w:rsid w:val="008B0C88"/>
    <w:rsid w:val="008D4FF9"/>
    <w:rsid w:val="008D5E56"/>
    <w:rsid w:val="008F2387"/>
    <w:rsid w:val="009144E5"/>
    <w:rsid w:val="00976A2D"/>
    <w:rsid w:val="00997F52"/>
    <w:rsid w:val="009C05B3"/>
    <w:rsid w:val="009E5F26"/>
    <w:rsid w:val="00A5414C"/>
    <w:rsid w:val="00A80F28"/>
    <w:rsid w:val="00A81B00"/>
    <w:rsid w:val="00A96747"/>
    <w:rsid w:val="00AD55AC"/>
    <w:rsid w:val="00B76CAC"/>
    <w:rsid w:val="00B827D5"/>
    <w:rsid w:val="00B84956"/>
    <w:rsid w:val="00BA0297"/>
    <w:rsid w:val="00BA0D3F"/>
    <w:rsid w:val="00BC032D"/>
    <w:rsid w:val="00BF3240"/>
    <w:rsid w:val="00C00DA1"/>
    <w:rsid w:val="00C10A6F"/>
    <w:rsid w:val="00C9283C"/>
    <w:rsid w:val="00CC4088"/>
    <w:rsid w:val="00CD0422"/>
    <w:rsid w:val="00D03921"/>
    <w:rsid w:val="00DD49F0"/>
    <w:rsid w:val="00DD5F20"/>
    <w:rsid w:val="00DE36AB"/>
    <w:rsid w:val="00E044A3"/>
    <w:rsid w:val="00E12BEF"/>
    <w:rsid w:val="00E27E8B"/>
    <w:rsid w:val="00E348A5"/>
    <w:rsid w:val="00E436F5"/>
    <w:rsid w:val="00E603E1"/>
    <w:rsid w:val="00E703DF"/>
    <w:rsid w:val="00E8173A"/>
    <w:rsid w:val="00EC6875"/>
    <w:rsid w:val="00ED0044"/>
    <w:rsid w:val="00EF19B9"/>
    <w:rsid w:val="00F63330"/>
    <w:rsid w:val="00F67C43"/>
    <w:rsid w:val="00F91E78"/>
    <w:rsid w:val="00F940E4"/>
    <w:rsid w:val="00FA143F"/>
    <w:rsid w:val="00FA584F"/>
    <w:rsid w:val="00FD1CDC"/>
    <w:rsid w:val="00FD430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C408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CC408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oatiaairlines.hr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5A9DE-4C1B-4529-8F29-7CDD9429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1349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olja</cp:lastModifiedBy>
  <cp:revision>10</cp:revision>
  <cp:lastPrinted>2012-04-17T14:02:00Z</cp:lastPrinted>
  <dcterms:created xsi:type="dcterms:W3CDTF">2014-02-27T13:24:00Z</dcterms:created>
  <dcterms:modified xsi:type="dcterms:W3CDTF">2014-04-30T09:44:00Z</dcterms:modified>
</cp:coreProperties>
</file>