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1" w:rsidRPr="000B08A1" w:rsidRDefault="000B08A1" w:rsidP="00F53827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0B08A1">
        <w:rPr>
          <w:rFonts w:asciiTheme="minorHAnsi" w:hAnsiTheme="minorHAnsi" w:cstheme="minorHAnsi"/>
          <w:sz w:val="36"/>
        </w:rPr>
        <w:t>REZERVACIJA LETALSKEGA PREVOZA</w:t>
      </w:r>
      <w:r w:rsidRPr="000B08A1">
        <w:rPr>
          <w:rFonts w:asciiTheme="minorHAnsi" w:hAnsiTheme="minorHAnsi" w:cstheme="minorHAnsi"/>
        </w:rPr>
        <w:t xml:space="preserve"> </w:t>
      </w:r>
    </w:p>
    <w:p w:rsidR="000B08A1" w:rsidRPr="00190D25" w:rsidRDefault="000B08A1" w:rsidP="00F53827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90D25">
        <w:rPr>
          <w:rFonts w:asciiTheme="minorHAnsi" w:hAnsiTheme="minorHAnsi" w:cstheme="minorHAnsi"/>
          <w:i/>
          <w:sz w:val="28"/>
          <w:szCs w:val="28"/>
        </w:rPr>
        <w:t>ZAGREB - DUBROVNIK - ZAGREB</w:t>
      </w:r>
    </w:p>
    <w:p w:rsidR="000B08A1" w:rsidRPr="000B08A1" w:rsidRDefault="000B08A1" w:rsidP="00F53827">
      <w:pPr>
        <w:pStyle w:val="NormalWeb"/>
        <w:spacing w:after="120" w:afterAutospacing="0"/>
        <w:jc w:val="center"/>
        <w:rPr>
          <w:rFonts w:asciiTheme="minorHAnsi" w:hAnsiTheme="minorHAnsi" w:cstheme="minorHAnsi"/>
          <w:color w:val="FF0000"/>
        </w:rPr>
      </w:pPr>
      <w:r w:rsidRPr="00190D25">
        <w:rPr>
          <w:rFonts w:asciiTheme="minorHAnsi" w:hAnsiTheme="minorHAnsi" w:cstheme="minorHAnsi"/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292735</wp:posOffset>
            </wp:positionV>
            <wp:extent cx="5267325" cy="190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D25">
        <w:rPr>
          <w:rFonts w:asciiTheme="minorHAnsi" w:hAnsiTheme="minorHAnsi" w:cstheme="minorHAnsi"/>
          <w:b/>
        </w:rPr>
        <w:t xml:space="preserve">Rezervacije </w:t>
      </w:r>
      <w:proofErr w:type="spellStart"/>
      <w:r w:rsidRPr="00190D25">
        <w:rPr>
          <w:rFonts w:asciiTheme="minorHAnsi" w:hAnsiTheme="minorHAnsi" w:cstheme="minorHAnsi"/>
          <w:b/>
        </w:rPr>
        <w:t>letalskih</w:t>
      </w:r>
      <w:proofErr w:type="spellEnd"/>
      <w:r w:rsidRPr="00190D25">
        <w:rPr>
          <w:rFonts w:asciiTheme="minorHAnsi" w:hAnsiTheme="minorHAnsi" w:cstheme="minorHAnsi"/>
          <w:b/>
        </w:rPr>
        <w:t xml:space="preserve"> </w:t>
      </w:r>
      <w:proofErr w:type="spellStart"/>
      <w:r w:rsidRPr="00190D25">
        <w:rPr>
          <w:rFonts w:asciiTheme="minorHAnsi" w:hAnsiTheme="minorHAnsi" w:cstheme="minorHAnsi"/>
          <w:b/>
        </w:rPr>
        <w:t>prevozov</w:t>
      </w:r>
      <w:proofErr w:type="spellEnd"/>
      <w:r w:rsidRPr="00190D25">
        <w:rPr>
          <w:rFonts w:asciiTheme="minorHAnsi" w:hAnsiTheme="minorHAnsi" w:cstheme="minorHAnsi"/>
          <w:b/>
        </w:rPr>
        <w:t xml:space="preserve"> se </w:t>
      </w:r>
      <w:proofErr w:type="spellStart"/>
      <w:r w:rsidRPr="00190D25">
        <w:rPr>
          <w:rFonts w:asciiTheme="minorHAnsi" w:hAnsiTheme="minorHAnsi" w:cstheme="minorHAnsi"/>
          <w:b/>
        </w:rPr>
        <w:t>morajo</w:t>
      </w:r>
      <w:proofErr w:type="spellEnd"/>
      <w:r w:rsidRPr="00190D25">
        <w:rPr>
          <w:rFonts w:asciiTheme="minorHAnsi" w:hAnsiTheme="minorHAnsi" w:cstheme="minorHAnsi"/>
          <w:b/>
        </w:rPr>
        <w:t xml:space="preserve"> izvesti </w:t>
      </w:r>
      <w:proofErr w:type="spellStart"/>
      <w:r w:rsidRPr="00190D25">
        <w:rPr>
          <w:rFonts w:asciiTheme="minorHAnsi" w:hAnsiTheme="minorHAnsi" w:cstheme="minorHAnsi"/>
          <w:b/>
        </w:rPr>
        <w:t>najkasneje</w:t>
      </w:r>
      <w:proofErr w:type="spellEnd"/>
      <w:r w:rsidRPr="00190D25">
        <w:rPr>
          <w:rFonts w:asciiTheme="minorHAnsi" w:hAnsiTheme="minorHAnsi" w:cstheme="minorHAnsi"/>
          <w:b/>
        </w:rPr>
        <w:t xml:space="preserve"> </w:t>
      </w:r>
      <w:r w:rsidRPr="00DE4FB9">
        <w:rPr>
          <w:rFonts w:asciiTheme="minorHAnsi" w:hAnsiTheme="minorHAnsi" w:cstheme="minorHAnsi"/>
          <w:b/>
        </w:rPr>
        <w:t>do</w:t>
      </w:r>
      <w:r w:rsidR="00664B22">
        <w:rPr>
          <w:rFonts w:asciiTheme="minorHAnsi" w:hAnsiTheme="minorHAnsi" w:cstheme="minorHAnsi"/>
          <w:b/>
        </w:rPr>
        <w:t xml:space="preserve"> 2</w:t>
      </w:r>
      <w:r w:rsidR="00F53827">
        <w:rPr>
          <w:rFonts w:asciiTheme="minorHAnsi" w:hAnsiTheme="minorHAnsi" w:cstheme="minorHAnsi"/>
          <w:b/>
        </w:rPr>
        <w:t>0.05.2013</w:t>
      </w:r>
      <w:r w:rsidRPr="00DE4FB9">
        <w:rPr>
          <w:rFonts w:asciiTheme="minorHAnsi" w:hAnsiTheme="minorHAnsi" w:cstheme="minorHAnsi"/>
          <w:b/>
        </w:rPr>
        <w:t>.</w:t>
      </w:r>
      <w:r w:rsidRPr="000B08A1">
        <w:rPr>
          <w:rFonts w:asciiTheme="minorHAnsi" w:hAnsiTheme="minorHAnsi" w:cstheme="minorHAnsi"/>
          <w:color w:val="FF0000"/>
        </w:rPr>
        <w:t> </w:t>
      </w:r>
    </w:p>
    <w:p w:rsidR="000B08A1" w:rsidRPr="00DE4FB9" w:rsidRDefault="00D03952" w:rsidP="000B08A1">
      <w:pPr>
        <w:pStyle w:val="NormalWeb"/>
        <w:numPr>
          <w:ilvl w:val="0"/>
          <w:numId w:val="14"/>
        </w:numPr>
        <w:tabs>
          <w:tab w:val="left" w:pos="420"/>
        </w:tabs>
        <w:autoSpaceDE/>
        <w:autoSpaceDN/>
        <w:spacing w:before="0" w:beforeAutospacing="0" w:after="0" w:afterAutospacing="0"/>
        <w:ind w:left="419" w:hanging="357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 w:cstheme="minorHAnsi"/>
          <w:sz w:val="21"/>
          <w:szCs w:val="21"/>
        </w:rPr>
        <w:t>Cena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</w:rPr>
        <w:t>letalske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</w:rPr>
        <w:t>vozovnice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je 1.700</w:t>
      </w:r>
      <w:r w:rsidR="008A33BF">
        <w:rPr>
          <w:rFonts w:asciiTheme="minorHAnsi" w:hAnsiTheme="minorHAnsi" w:cstheme="minorHAnsi"/>
          <w:sz w:val="21"/>
          <w:szCs w:val="21"/>
        </w:rPr>
        <w:t>,00 HRK (</w:t>
      </w:r>
      <w:r>
        <w:rPr>
          <w:rFonts w:asciiTheme="minorHAnsi" w:hAnsiTheme="minorHAnsi" w:cstheme="minorHAnsi"/>
          <w:sz w:val="21"/>
          <w:szCs w:val="21"/>
        </w:rPr>
        <w:t>225</w:t>
      </w:r>
      <w:r w:rsidR="00F53827">
        <w:rPr>
          <w:rFonts w:asciiTheme="minorHAnsi" w:hAnsiTheme="minorHAnsi" w:cstheme="minorHAnsi"/>
          <w:sz w:val="21"/>
          <w:szCs w:val="21"/>
        </w:rPr>
        <w:t>,00</w:t>
      </w:r>
      <w:r w:rsidR="000B08A1" w:rsidRPr="00DE4FB9">
        <w:rPr>
          <w:rFonts w:asciiTheme="minorHAnsi" w:hAnsiTheme="minorHAnsi" w:cstheme="minorHAnsi"/>
          <w:sz w:val="21"/>
          <w:szCs w:val="21"/>
        </w:rPr>
        <w:t xml:space="preserve"> EUR).</w:t>
      </w:r>
    </w:p>
    <w:p w:rsidR="000B08A1" w:rsidRPr="00BF58FA" w:rsidRDefault="000B08A1" w:rsidP="000B08A1">
      <w:pPr>
        <w:pStyle w:val="NormalWeb"/>
        <w:numPr>
          <w:ilvl w:val="0"/>
          <w:numId w:val="15"/>
        </w:numPr>
        <w:tabs>
          <w:tab w:val="left" w:pos="420"/>
        </w:tabs>
        <w:autoSpaceDE/>
        <w:autoSpaceDN/>
        <w:spacing w:before="0" w:beforeAutospacing="0" w:after="0" w:afterAutospacing="0"/>
        <w:ind w:left="419" w:hanging="357"/>
        <w:rPr>
          <w:rFonts w:asciiTheme="minorHAnsi" w:hAnsiTheme="minorHAnsi" w:cstheme="minorHAnsi"/>
          <w:sz w:val="21"/>
          <w:szCs w:val="21"/>
        </w:rPr>
      </w:pPr>
      <w:r w:rsidRPr="00BF58FA">
        <w:rPr>
          <w:rFonts w:asciiTheme="minorHAnsi" w:hAnsiTheme="minorHAnsi" w:cstheme="minorHAnsi"/>
          <w:sz w:val="21"/>
          <w:szCs w:val="21"/>
        </w:rPr>
        <w:t xml:space="preserve">V </w:t>
      </w:r>
      <w:proofErr w:type="spellStart"/>
      <w:r w:rsidRPr="00BF58FA">
        <w:rPr>
          <w:rFonts w:asciiTheme="minorHAnsi" w:hAnsiTheme="minorHAnsi" w:cstheme="minorHAnsi"/>
          <w:sz w:val="21"/>
          <w:szCs w:val="21"/>
        </w:rPr>
        <w:t>ce</w:t>
      </w:r>
      <w:r w:rsidR="00D03952" w:rsidRPr="00BF58FA">
        <w:rPr>
          <w:rFonts w:asciiTheme="minorHAnsi" w:hAnsiTheme="minorHAnsi" w:cstheme="minorHAnsi"/>
          <w:sz w:val="21"/>
          <w:szCs w:val="21"/>
        </w:rPr>
        <w:t>no</w:t>
      </w:r>
      <w:proofErr w:type="spellEnd"/>
      <w:r w:rsidR="00D03952" w:rsidRPr="00BF58FA">
        <w:rPr>
          <w:rFonts w:asciiTheme="minorHAnsi" w:hAnsiTheme="minorHAnsi" w:cstheme="minorHAnsi"/>
          <w:sz w:val="21"/>
          <w:szCs w:val="21"/>
        </w:rPr>
        <w:t xml:space="preserve"> je </w:t>
      </w:r>
      <w:proofErr w:type="spellStart"/>
      <w:r w:rsidR="00D03952" w:rsidRPr="00BF58FA">
        <w:rPr>
          <w:rFonts w:asciiTheme="minorHAnsi" w:hAnsiTheme="minorHAnsi" w:cstheme="minorHAnsi"/>
          <w:sz w:val="21"/>
          <w:szCs w:val="21"/>
        </w:rPr>
        <w:t>vključena</w:t>
      </w:r>
      <w:proofErr w:type="spellEnd"/>
      <w:r w:rsidR="00D03952" w:rsidRPr="00BF58F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D03952" w:rsidRPr="00BF58FA">
        <w:rPr>
          <w:rFonts w:asciiTheme="minorHAnsi" w:hAnsiTheme="minorHAnsi" w:cstheme="minorHAnsi"/>
          <w:sz w:val="21"/>
          <w:szCs w:val="21"/>
        </w:rPr>
        <w:t>letališka</w:t>
      </w:r>
      <w:proofErr w:type="spellEnd"/>
      <w:r w:rsidR="00D03952" w:rsidRPr="00BF58FA">
        <w:rPr>
          <w:rFonts w:asciiTheme="minorHAnsi" w:hAnsiTheme="minorHAnsi" w:cstheme="minorHAnsi"/>
          <w:sz w:val="21"/>
          <w:szCs w:val="21"/>
        </w:rPr>
        <w:t xml:space="preserve"> taksa, </w:t>
      </w:r>
      <w:proofErr w:type="spellStart"/>
      <w:r w:rsidR="00BF58FA" w:rsidRPr="00BF58FA">
        <w:rPr>
          <w:rFonts w:asciiTheme="minorHAnsi" w:hAnsiTheme="minorHAnsi" w:cstheme="minorHAnsi"/>
          <w:sz w:val="21"/>
          <w:szCs w:val="21"/>
        </w:rPr>
        <w:t>ki</w:t>
      </w:r>
      <w:proofErr w:type="spellEnd"/>
      <w:r w:rsidR="00BF58FA" w:rsidRPr="00BF58F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BF58FA" w:rsidRPr="00BF58FA">
        <w:rPr>
          <w:rFonts w:asciiTheme="minorHAnsi" w:hAnsiTheme="minorHAnsi" w:cstheme="minorHAnsi"/>
          <w:sz w:val="21"/>
          <w:szCs w:val="21"/>
        </w:rPr>
        <w:t>so</w:t>
      </w:r>
      <w:proofErr w:type="spellEnd"/>
      <w:r w:rsidR="00BF58FA" w:rsidRPr="00BF58FA">
        <w:rPr>
          <w:rFonts w:asciiTheme="minorHAnsi" w:hAnsiTheme="minorHAnsi" w:cstheme="minorHAnsi"/>
          <w:sz w:val="21"/>
          <w:szCs w:val="21"/>
        </w:rPr>
        <w:t xml:space="preserve">  </w:t>
      </w:r>
      <w:proofErr w:type="spellStart"/>
      <w:r w:rsidR="00BF58FA" w:rsidRPr="00BF58FA">
        <w:rPr>
          <w:rFonts w:asciiTheme="minorHAnsi" w:hAnsiTheme="minorHAnsi" w:cstheme="minorHAnsi"/>
          <w:sz w:val="21"/>
          <w:szCs w:val="21"/>
        </w:rPr>
        <w:t>lahko</w:t>
      </w:r>
      <w:proofErr w:type="spellEnd"/>
      <w:r w:rsidR="00BF58FA" w:rsidRPr="00BF58FA">
        <w:rPr>
          <w:rFonts w:asciiTheme="minorHAnsi" w:hAnsiTheme="minorHAnsi" w:cstheme="minorHAnsi"/>
          <w:sz w:val="21"/>
          <w:szCs w:val="21"/>
        </w:rPr>
        <w:t xml:space="preserve"> predmet </w:t>
      </w:r>
      <w:proofErr w:type="spellStart"/>
      <w:r w:rsidR="00BF58FA" w:rsidRPr="00BF58FA">
        <w:rPr>
          <w:rFonts w:asciiTheme="minorHAnsi" w:hAnsiTheme="minorHAnsi" w:cstheme="minorHAnsi"/>
          <w:sz w:val="21"/>
          <w:szCs w:val="21"/>
        </w:rPr>
        <w:t>spremembe</w:t>
      </w:r>
      <w:proofErr w:type="spellEnd"/>
      <w:r w:rsidR="00BF58FA" w:rsidRPr="00BF58FA">
        <w:rPr>
          <w:rFonts w:asciiTheme="minorHAnsi" w:hAnsiTheme="minorHAnsi" w:cstheme="minorHAnsi"/>
          <w:sz w:val="21"/>
          <w:szCs w:val="21"/>
        </w:rPr>
        <w:t>.</w:t>
      </w:r>
    </w:p>
    <w:p w:rsidR="000B08A1" w:rsidRPr="000B08A1" w:rsidRDefault="000B08A1" w:rsidP="000B08A1">
      <w:pPr>
        <w:pStyle w:val="NormalWeb"/>
        <w:numPr>
          <w:ilvl w:val="0"/>
          <w:numId w:val="15"/>
        </w:numPr>
        <w:tabs>
          <w:tab w:val="left" w:pos="420"/>
        </w:tabs>
        <w:autoSpaceDE/>
        <w:autoSpaceDN/>
        <w:spacing w:before="0" w:beforeAutospacing="0" w:after="0" w:afterAutospacing="0"/>
        <w:ind w:left="419" w:hanging="357"/>
        <w:rPr>
          <w:rFonts w:asciiTheme="minorHAnsi" w:hAnsiTheme="minorHAnsi" w:cstheme="minorHAnsi"/>
          <w:sz w:val="21"/>
          <w:szCs w:val="21"/>
        </w:rPr>
      </w:pPr>
      <w:r w:rsidRPr="000B08A1">
        <w:rPr>
          <w:rFonts w:asciiTheme="minorHAnsi" w:hAnsiTheme="minorHAnsi" w:cstheme="minorHAnsi"/>
          <w:sz w:val="21"/>
          <w:szCs w:val="21"/>
        </w:rPr>
        <w:t xml:space="preserve">V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ceno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je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vključen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prevoz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: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letališče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Čilipi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- hotel -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letališče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Čilipi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>.</w:t>
      </w:r>
    </w:p>
    <w:p w:rsidR="000B08A1" w:rsidRPr="000B08A1" w:rsidRDefault="000B08A1" w:rsidP="000B08A1">
      <w:pPr>
        <w:pStyle w:val="NormalWeb"/>
        <w:numPr>
          <w:ilvl w:val="0"/>
          <w:numId w:val="16"/>
        </w:numPr>
        <w:tabs>
          <w:tab w:val="left" w:pos="420"/>
        </w:tabs>
        <w:autoSpaceDE/>
        <w:autoSpaceDN/>
        <w:spacing w:before="0" w:beforeAutospacing="0" w:after="0" w:afterAutospacing="0"/>
        <w:ind w:left="419" w:hanging="357"/>
        <w:rPr>
          <w:rFonts w:asciiTheme="minorHAnsi" w:hAnsiTheme="minorHAnsi" w:cstheme="minorHAnsi"/>
          <w:sz w:val="21"/>
          <w:szCs w:val="21"/>
        </w:rPr>
      </w:pPr>
      <w:r w:rsidRPr="000B08A1">
        <w:rPr>
          <w:rFonts w:asciiTheme="minorHAnsi" w:hAnsiTheme="minorHAnsi" w:cstheme="minorHAnsi"/>
          <w:sz w:val="21"/>
          <w:szCs w:val="21"/>
        </w:rPr>
        <w:t xml:space="preserve">Rezervacijo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letalskega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prevoza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izvedite na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predpripravljen</w:t>
      </w:r>
      <w:r w:rsidR="00DD484D">
        <w:rPr>
          <w:rFonts w:asciiTheme="minorHAnsi" w:hAnsiTheme="minorHAnsi" w:cstheme="minorHAnsi"/>
          <w:sz w:val="21"/>
          <w:szCs w:val="21"/>
        </w:rPr>
        <w:t>em</w:t>
      </w:r>
      <w:proofErr w:type="spellEnd"/>
      <w:r w:rsidR="00DD484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DD484D">
        <w:rPr>
          <w:rFonts w:asciiTheme="minorHAnsi" w:hAnsiTheme="minorHAnsi" w:cstheme="minorHAnsi"/>
          <w:sz w:val="21"/>
          <w:szCs w:val="21"/>
        </w:rPr>
        <w:t>obrazcu</w:t>
      </w:r>
      <w:proofErr w:type="spellEnd"/>
      <w:r w:rsidR="00DD484D">
        <w:rPr>
          <w:rFonts w:asciiTheme="minorHAnsi" w:hAnsiTheme="minorHAnsi" w:cstheme="minorHAnsi"/>
          <w:sz w:val="21"/>
          <w:szCs w:val="21"/>
        </w:rPr>
        <w:t xml:space="preserve">  </w:t>
      </w:r>
      <w:proofErr w:type="spellStart"/>
      <w:r w:rsidR="00DD484D">
        <w:rPr>
          <w:rFonts w:asciiTheme="minorHAnsi" w:hAnsiTheme="minorHAnsi" w:cstheme="minorHAnsi"/>
          <w:sz w:val="21"/>
          <w:szCs w:val="21"/>
        </w:rPr>
        <w:t>in</w:t>
      </w:r>
      <w:proofErr w:type="spellEnd"/>
      <w:r w:rsidR="00DD484D">
        <w:rPr>
          <w:rFonts w:asciiTheme="minorHAnsi" w:hAnsiTheme="minorHAnsi" w:cstheme="minorHAnsi"/>
          <w:sz w:val="21"/>
          <w:szCs w:val="21"/>
        </w:rPr>
        <w:t xml:space="preserve"> ga posredujte na</w:t>
      </w:r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r w:rsidR="00DD484D" w:rsidRPr="00DD484D">
        <w:rPr>
          <w:rFonts w:asciiTheme="minorHAnsi" w:hAnsiTheme="minorHAnsi" w:cstheme="minorHAnsi"/>
          <w:sz w:val="21"/>
          <w:szCs w:val="21"/>
        </w:rPr>
        <w:t>SQLAdria</w:t>
      </w:r>
      <w:r w:rsidR="00DD484D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="00DD484D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fax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+ 385 51 338 531, e-mail </w:t>
      </w:r>
      <w:hyperlink r:id="rId9" w:history="1">
        <w:r w:rsidR="00793A63" w:rsidRPr="00FC2248">
          <w:rPr>
            <w:rStyle w:val="Hyperlink"/>
            <w:rFonts w:asciiTheme="minorHAnsi" w:hAnsiTheme="minorHAnsi" w:cstheme="minorHAnsi"/>
            <w:sz w:val="21"/>
            <w:szCs w:val="21"/>
          </w:rPr>
          <w:t>info@sqladria.net</w:t>
        </w:r>
      </w:hyperlink>
      <w:r w:rsidR="00793A63">
        <w:rPr>
          <w:rFonts w:asciiTheme="minorHAnsi" w:hAnsiTheme="minorHAnsi" w:cstheme="minorHAnsi"/>
          <w:sz w:val="21"/>
          <w:szCs w:val="21"/>
        </w:rPr>
        <w:t>)</w:t>
      </w:r>
      <w:r w:rsidRPr="000B08A1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0B08A1" w:rsidRPr="000B08A1" w:rsidRDefault="000B08A1" w:rsidP="000B08A1">
      <w:pPr>
        <w:pStyle w:val="NormalWeb"/>
        <w:numPr>
          <w:ilvl w:val="0"/>
          <w:numId w:val="17"/>
        </w:numPr>
        <w:tabs>
          <w:tab w:val="left" w:pos="420"/>
        </w:tabs>
        <w:autoSpaceDE/>
        <w:autoSpaceDN/>
        <w:spacing w:before="0" w:beforeAutospacing="0" w:after="0" w:afterAutospacing="0"/>
        <w:ind w:left="419" w:hanging="357"/>
        <w:rPr>
          <w:rFonts w:asciiTheme="minorHAnsi" w:hAnsiTheme="minorHAnsi" w:cstheme="minorHAnsi"/>
          <w:sz w:val="21"/>
          <w:szCs w:val="21"/>
        </w:rPr>
      </w:pPr>
      <w:r w:rsidRPr="000B08A1">
        <w:rPr>
          <w:rFonts w:asciiTheme="minorHAnsi" w:hAnsiTheme="minorHAnsi" w:cstheme="minorHAnsi"/>
          <w:sz w:val="21"/>
          <w:szCs w:val="21"/>
        </w:rPr>
        <w:t xml:space="preserve">Po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prejemu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obrazca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bomo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izvedli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potrditev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rezervacije glede na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zaporedje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prejetih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prijav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do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zapolnitve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predvidenega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števila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mest. </w:t>
      </w:r>
    </w:p>
    <w:p w:rsidR="000B08A1" w:rsidRPr="000B08A1" w:rsidRDefault="000B08A1" w:rsidP="000B08A1">
      <w:pPr>
        <w:pStyle w:val="NormalWeb"/>
        <w:numPr>
          <w:ilvl w:val="0"/>
          <w:numId w:val="18"/>
        </w:numPr>
        <w:tabs>
          <w:tab w:val="left" w:pos="420"/>
        </w:tabs>
        <w:autoSpaceDE/>
        <w:autoSpaceDN/>
        <w:spacing w:before="0" w:beforeAutospacing="0" w:after="0" w:afterAutospacing="0"/>
        <w:ind w:left="419" w:hanging="357"/>
        <w:rPr>
          <w:rFonts w:asciiTheme="minorHAnsi" w:hAnsiTheme="minorHAnsi" w:cstheme="minorHAnsi"/>
          <w:sz w:val="21"/>
          <w:szCs w:val="21"/>
        </w:rPr>
      </w:pPr>
      <w:r w:rsidRPr="000B08A1">
        <w:rPr>
          <w:rFonts w:asciiTheme="minorHAnsi" w:hAnsiTheme="minorHAnsi" w:cstheme="minorHAnsi"/>
          <w:sz w:val="21"/>
          <w:szCs w:val="21"/>
        </w:rPr>
        <w:t xml:space="preserve">Po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potrditvi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rezervacije mora biti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plačilo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izvedeno v roku 2 dni; v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primeru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, da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plačilo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ne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bo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izvedeno,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bo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rezervacija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neveljavna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>.</w:t>
      </w:r>
    </w:p>
    <w:p w:rsidR="000B08A1" w:rsidRPr="000B08A1" w:rsidRDefault="000B08A1" w:rsidP="000B08A1">
      <w:pPr>
        <w:pStyle w:val="NormalWeb"/>
        <w:numPr>
          <w:ilvl w:val="0"/>
          <w:numId w:val="19"/>
        </w:numPr>
        <w:tabs>
          <w:tab w:val="left" w:pos="420"/>
        </w:tabs>
        <w:autoSpaceDE/>
        <w:autoSpaceDN/>
        <w:spacing w:before="0" w:beforeAutospacing="0" w:after="0" w:afterAutospacing="0"/>
        <w:ind w:left="419" w:hanging="357"/>
        <w:rPr>
          <w:rFonts w:asciiTheme="minorHAnsi" w:hAnsiTheme="minorHAnsi" w:cstheme="minorHAnsi"/>
          <w:sz w:val="21"/>
          <w:szCs w:val="21"/>
        </w:rPr>
      </w:pPr>
      <w:proofErr w:type="spellStart"/>
      <w:r w:rsidRPr="000B08A1">
        <w:rPr>
          <w:rFonts w:asciiTheme="minorHAnsi" w:hAnsiTheme="minorHAnsi" w:cstheme="minorHAnsi"/>
          <w:sz w:val="21"/>
          <w:szCs w:val="21"/>
        </w:rPr>
        <w:t>Vplačila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je potrebno posredovati na žiro račun: </w:t>
      </w:r>
      <w:r w:rsidR="00190D25">
        <w:rPr>
          <w:rFonts w:asciiTheme="minorHAnsi" w:hAnsiTheme="minorHAnsi" w:cstheme="minorHAnsi"/>
          <w:sz w:val="21"/>
          <w:szCs w:val="21"/>
        </w:rPr>
        <w:t>SQLAdria</w:t>
      </w:r>
      <w:r w:rsidRPr="000B08A1">
        <w:rPr>
          <w:rFonts w:asciiTheme="minorHAnsi" w:hAnsiTheme="minorHAnsi" w:cstheme="minorHAnsi"/>
          <w:sz w:val="21"/>
          <w:szCs w:val="21"/>
        </w:rPr>
        <w:t xml:space="preserve">,  </w:t>
      </w:r>
      <w:r w:rsidR="00190D25">
        <w:rPr>
          <w:rFonts w:asciiTheme="minorHAnsi" w:hAnsiTheme="minorHAnsi" w:cstheme="minorHAnsi"/>
          <w:b/>
          <w:sz w:val="21"/>
          <w:szCs w:val="21"/>
        </w:rPr>
        <w:t>2484008-1105807475</w:t>
      </w:r>
      <w:r w:rsidRPr="000B08A1">
        <w:rPr>
          <w:rFonts w:asciiTheme="minorHAnsi" w:hAnsiTheme="minorHAnsi" w:cstheme="minorHAnsi"/>
          <w:b/>
          <w:sz w:val="21"/>
          <w:szCs w:val="21"/>
        </w:rPr>
        <w:t xml:space="preserve"> (</w:t>
      </w:r>
      <w:proofErr w:type="spellStart"/>
      <w:r w:rsidRPr="000B08A1">
        <w:rPr>
          <w:rFonts w:asciiTheme="minorHAnsi" w:hAnsiTheme="minorHAnsi" w:cstheme="minorHAnsi"/>
          <w:b/>
          <w:sz w:val="21"/>
          <w:szCs w:val="21"/>
        </w:rPr>
        <w:t>plačilo</w:t>
      </w:r>
      <w:proofErr w:type="spellEnd"/>
      <w:r w:rsidRPr="000B08A1">
        <w:rPr>
          <w:rFonts w:asciiTheme="minorHAnsi" w:hAnsiTheme="minorHAnsi" w:cstheme="minorHAnsi"/>
          <w:b/>
          <w:sz w:val="21"/>
          <w:szCs w:val="21"/>
        </w:rPr>
        <w:t xml:space="preserve"> v HRK)</w:t>
      </w:r>
      <w:r w:rsidRPr="000B08A1">
        <w:rPr>
          <w:rFonts w:asciiTheme="minorHAnsi" w:hAnsiTheme="minorHAnsi" w:cstheme="minorHAnsi"/>
          <w:sz w:val="21"/>
          <w:szCs w:val="21"/>
        </w:rPr>
        <w:t>,</w:t>
      </w:r>
      <w:r w:rsidRPr="000B08A1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oziroma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r w:rsidR="00190D25">
        <w:rPr>
          <w:rFonts w:asciiTheme="minorHAnsi" w:hAnsiTheme="minorHAnsi" w:cstheme="minorHAnsi"/>
          <w:sz w:val="21"/>
          <w:szCs w:val="21"/>
        </w:rPr>
        <w:t>SQLAdria</w:t>
      </w:r>
      <w:r w:rsidRPr="000B08A1">
        <w:rPr>
          <w:rFonts w:asciiTheme="minorHAnsi" w:hAnsiTheme="minorHAnsi" w:cstheme="minorHAnsi"/>
          <w:sz w:val="21"/>
          <w:szCs w:val="21"/>
        </w:rPr>
        <w:t xml:space="preserve"> -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Raiffeisenbank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0B08A1">
        <w:rPr>
          <w:rFonts w:asciiTheme="minorHAnsi" w:hAnsiTheme="minorHAnsi" w:cstheme="minorHAnsi"/>
          <w:sz w:val="21"/>
          <w:szCs w:val="21"/>
        </w:rPr>
        <w:t>d.d</w:t>
      </w:r>
      <w:proofErr w:type="spellEnd"/>
      <w:r w:rsidRPr="000B08A1">
        <w:rPr>
          <w:rFonts w:asciiTheme="minorHAnsi" w:hAnsiTheme="minorHAnsi" w:cstheme="minorHAnsi"/>
          <w:sz w:val="21"/>
          <w:szCs w:val="21"/>
        </w:rPr>
        <w:t xml:space="preserve">., Zagreb, Petrinjska 59, Zagreb, IBAN: </w:t>
      </w:r>
      <w:r w:rsidR="00190D25">
        <w:rPr>
          <w:rFonts w:asciiTheme="minorHAnsi" w:hAnsiTheme="minorHAnsi" w:cstheme="minorHAnsi"/>
          <w:sz w:val="21"/>
          <w:szCs w:val="21"/>
        </w:rPr>
        <w:t xml:space="preserve">HR 4624840081105807475 </w:t>
      </w:r>
      <w:r w:rsidRPr="000B08A1">
        <w:rPr>
          <w:rFonts w:asciiTheme="minorHAnsi" w:hAnsiTheme="minorHAnsi" w:cstheme="minorHAnsi"/>
          <w:b/>
          <w:sz w:val="21"/>
          <w:szCs w:val="21"/>
        </w:rPr>
        <w:t>(EUR)</w:t>
      </w:r>
    </w:p>
    <w:p w:rsidR="000B08A1" w:rsidRPr="000B08A1" w:rsidRDefault="000B08A1" w:rsidP="000B08A1">
      <w:pPr>
        <w:jc w:val="center"/>
        <w:rPr>
          <w:rFonts w:asciiTheme="minorHAnsi" w:hAnsiTheme="minorHAnsi" w:cstheme="minorHAnsi"/>
        </w:rPr>
      </w:pPr>
      <w:r w:rsidRPr="000B08A1">
        <w:rPr>
          <w:rFonts w:asciiTheme="minorHAnsi" w:hAnsiTheme="minorHAnsi" w:cstheme="minorHAnsi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427223</wp:posOffset>
            </wp:positionH>
            <wp:positionV relativeFrom="paragraph">
              <wp:posOffset>172001</wp:posOffset>
            </wp:positionV>
            <wp:extent cx="5270740" cy="17253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40" cy="1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827" w:rsidRPr="00704F0A" w:rsidRDefault="00F53827" w:rsidP="00F53827">
      <w:pPr>
        <w:pStyle w:val="NormalWeb"/>
        <w:spacing w:after="0" w:afterAutospacing="0"/>
        <w:rPr>
          <w:rFonts w:ascii="Calibri" w:hAnsi="Calibri" w:cs="Calibri"/>
          <w:b/>
        </w:rPr>
      </w:pPr>
      <w:proofErr w:type="spellStart"/>
      <w:r w:rsidRPr="000B08A1">
        <w:rPr>
          <w:rFonts w:asciiTheme="minorHAnsi" w:hAnsiTheme="minorHAnsi" w:cstheme="minorHAnsi"/>
          <w:b/>
        </w:rPr>
        <w:t>Letalski</w:t>
      </w:r>
      <w:proofErr w:type="spellEnd"/>
      <w:r w:rsidRPr="000B08A1">
        <w:rPr>
          <w:rFonts w:asciiTheme="minorHAnsi" w:hAnsiTheme="minorHAnsi" w:cstheme="minorHAnsi"/>
          <w:b/>
        </w:rPr>
        <w:t xml:space="preserve"> </w:t>
      </w:r>
      <w:proofErr w:type="spellStart"/>
      <w:r w:rsidRPr="000B08A1">
        <w:rPr>
          <w:rFonts w:asciiTheme="minorHAnsi" w:hAnsiTheme="minorHAnsi" w:cstheme="minorHAnsi"/>
          <w:b/>
        </w:rPr>
        <w:t>prevoz</w:t>
      </w:r>
      <w:proofErr w:type="spellEnd"/>
      <w:r w:rsidRPr="000B08A1">
        <w:rPr>
          <w:rFonts w:asciiTheme="minorHAnsi" w:hAnsiTheme="minorHAnsi" w:cstheme="minorHAnsi"/>
          <w:b/>
        </w:rPr>
        <w:t xml:space="preserve"> 1: </w:t>
      </w:r>
      <w:r>
        <w:rPr>
          <w:rFonts w:asciiTheme="minorHAnsi" w:hAnsiTheme="minorHAnsi" w:cstheme="minorHAnsi"/>
          <w:b/>
        </w:rPr>
        <w:t>25</w:t>
      </w:r>
      <w:r w:rsidRPr="000B08A1">
        <w:rPr>
          <w:rFonts w:asciiTheme="minorHAnsi" w:hAnsiTheme="minorHAnsi" w:cstheme="minorHAnsi"/>
          <w:b/>
        </w:rPr>
        <w:t xml:space="preserve"> mest</w:t>
      </w:r>
    </w:p>
    <w:tbl>
      <w:tblPr>
        <w:tblW w:w="9214" w:type="dxa"/>
        <w:tblCellMar>
          <w:left w:w="0" w:type="dxa"/>
          <w:right w:w="0" w:type="dxa"/>
        </w:tblCellMar>
        <w:tblLook w:val="0000"/>
      </w:tblPr>
      <w:tblGrid>
        <w:gridCol w:w="1275"/>
        <w:gridCol w:w="1215"/>
        <w:gridCol w:w="1965"/>
        <w:gridCol w:w="1499"/>
        <w:gridCol w:w="850"/>
        <w:gridCol w:w="1701"/>
        <w:gridCol w:w="709"/>
      </w:tblGrid>
      <w:tr w:rsidR="00F53827" w:rsidRPr="00704F0A" w:rsidTr="00A0246F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Odhod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OU</w:t>
            </w: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9.06.2013</w:t>
            </w:r>
            <w:r w:rsidRPr="00704F0A">
              <w:rPr>
                <w:rFonts w:ascii="Calibri" w:hAnsi="Calibri" w:cs="Calibri"/>
              </w:rPr>
              <w:t>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Zagreb</w:t>
            </w:r>
          </w:p>
        </w:tc>
        <w:tc>
          <w:tcPr>
            <w:tcW w:w="850" w:type="dxa"/>
            <w:vAlign w:val="center"/>
          </w:tcPr>
          <w:p w:rsidR="00F53827" w:rsidRPr="00704F0A" w:rsidRDefault="00F53827" w:rsidP="00F5382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7:4</w:t>
            </w:r>
            <w:r w:rsidRPr="00704F0A"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Dubrovnik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Pr="00704F0A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45</w:t>
            </w:r>
          </w:p>
        </w:tc>
      </w:tr>
      <w:tr w:rsidR="00F53827" w:rsidRPr="00704F0A" w:rsidTr="00A0246F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Povratek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OU667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2.06.2013</w:t>
            </w:r>
            <w:r w:rsidRPr="00704F0A">
              <w:rPr>
                <w:rFonts w:ascii="Calibri" w:hAnsi="Calibri" w:cs="Calibri"/>
              </w:rPr>
              <w:t>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Dubrovnik</w:t>
            </w:r>
          </w:p>
        </w:tc>
        <w:tc>
          <w:tcPr>
            <w:tcW w:w="850" w:type="dxa"/>
            <w:vAlign w:val="center"/>
          </w:tcPr>
          <w:p w:rsidR="00F53827" w:rsidRPr="00704F0A" w:rsidRDefault="00F53827" w:rsidP="00F53827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704F0A">
              <w:rPr>
                <w:rFonts w:ascii="Calibri" w:hAnsi="Calibri" w:cs="Calibri"/>
              </w:rPr>
              <w:t>:3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Zagreb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21:40</w:t>
            </w:r>
          </w:p>
        </w:tc>
      </w:tr>
    </w:tbl>
    <w:p w:rsidR="00F53827" w:rsidRPr="00704F0A" w:rsidRDefault="00F53827" w:rsidP="00F53827">
      <w:pPr>
        <w:pStyle w:val="NormalWeb"/>
        <w:spacing w:after="0" w:afterAutospacing="0"/>
        <w:rPr>
          <w:rFonts w:ascii="Calibri" w:hAnsi="Calibri" w:cs="Calibri"/>
          <w:b/>
        </w:rPr>
      </w:pPr>
      <w:proofErr w:type="spellStart"/>
      <w:r>
        <w:rPr>
          <w:rFonts w:asciiTheme="minorHAnsi" w:hAnsiTheme="minorHAnsi" w:cstheme="minorHAnsi"/>
          <w:b/>
        </w:rPr>
        <w:t>Letalski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prevoz</w:t>
      </w:r>
      <w:proofErr w:type="spellEnd"/>
      <w:r>
        <w:rPr>
          <w:rFonts w:asciiTheme="minorHAnsi" w:hAnsiTheme="minorHAnsi" w:cstheme="minorHAnsi"/>
          <w:b/>
        </w:rPr>
        <w:t xml:space="preserve"> 2</w:t>
      </w:r>
      <w:r w:rsidRPr="000B08A1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20</w:t>
      </w:r>
      <w:r w:rsidRPr="000B08A1">
        <w:rPr>
          <w:rFonts w:asciiTheme="minorHAnsi" w:hAnsiTheme="minorHAnsi" w:cstheme="minorHAnsi"/>
          <w:b/>
        </w:rPr>
        <w:t xml:space="preserve"> mest</w:t>
      </w:r>
    </w:p>
    <w:tbl>
      <w:tblPr>
        <w:tblW w:w="9214" w:type="dxa"/>
        <w:tblCellMar>
          <w:left w:w="0" w:type="dxa"/>
          <w:right w:w="0" w:type="dxa"/>
        </w:tblCellMar>
        <w:tblLook w:val="0000"/>
      </w:tblPr>
      <w:tblGrid>
        <w:gridCol w:w="1275"/>
        <w:gridCol w:w="1215"/>
        <w:gridCol w:w="1965"/>
        <w:gridCol w:w="1499"/>
        <w:gridCol w:w="850"/>
        <w:gridCol w:w="1701"/>
        <w:gridCol w:w="709"/>
      </w:tblGrid>
      <w:tr w:rsidR="00F53827" w:rsidRPr="00704F0A" w:rsidTr="00A0246F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Odhod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OU</w:t>
            </w: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9.06.2013</w:t>
            </w:r>
            <w:r w:rsidRPr="00704F0A">
              <w:rPr>
                <w:rFonts w:ascii="Calibri" w:hAnsi="Calibri" w:cs="Calibri"/>
              </w:rPr>
              <w:t>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Zagreb</w:t>
            </w:r>
          </w:p>
        </w:tc>
        <w:tc>
          <w:tcPr>
            <w:tcW w:w="850" w:type="dxa"/>
            <w:vAlign w:val="center"/>
          </w:tcPr>
          <w:p w:rsidR="00F53827" w:rsidRPr="00704F0A" w:rsidRDefault="00F53827" w:rsidP="00F53827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1701" w:type="dxa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Dubrovnik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704F0A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</w:p>
        </w:tc>
      </w:tr>
      <w:tr w:rsidR="00F53827" w:rsidRPr="00704F0A" w:rsidTr="00A0246F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DE4FB9">
              <w:rPr>
                <w:rFonts w:asciiTheme="minorHAnsi" w:hAnsiTheme="minorHAnsi" w:cstheme="minorHAnsi"/>
                <w:lang w:val="en-GB"/>
              </w:rPr>
              <w:t>Povratek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OU667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2.06.2013</w:t>
            </w:r>
            <w:r w:rsidRPr="00704F0A">
              <w:rPr>
                <w:rFonts w:ascii="Calibri" w:hAnsi="Calibri" w:cs="Calibri"/>
              </w:rPr>
              <w:t>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Dubrovnik</w:t>
            </w:r>
          </w:p>
        </w:tc>
        <w:tc>
          <w:tcPr>
            <w:tcW w:w="850" w:type="dxa"/>
            <w:vAlign w:val="center"/>
          </w:tcPr>
          <w:p w:rsidR="00F53827" w:rsidRPr="00704F0A" w:rsidRDefault="00F53827" w:rsidP="00F53827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704F0A">
              <w:rPr>
                <w:rFonts w:ascii="Calibri" w:hAnsi="Calibri" w:cs="Calibri"/>
              </w:rPr>
              <w:t>:3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vAlign w:val="center"/>
          </w:tcPr>
          <w:p w:rsidR="00F53827" w:rsidRPr="00704F0A" w:rsidRDefault="00F53827" w:rsidP="00F53827">
            <w:pPr>
              <w:spacing w:before="60" w:after="60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Zagreb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827" w:rsidRPr="00704F0A" w:rsidRDefault="00F53827" w:rsidP="00F53827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21:40</w:t>
            </w:r>
          </w:p>
        </w:tc>
      </w:tr>
    </w:tbl>
    <w:p w:rsidR="00F53827" w:rsidRPr="00F53827" w:rsidRDefault="00F53827" w:rsidP="000B08A1">
      <w:pPr>
        <w:rPr>
          <w:rFonts w:asciiTheme="minorHAnsi" w:hAnsiTheme="minorHAnsi" w:cstheme="minorHAnsi"/>
          <w:sz w:val="16"/>
          <w:szCs w:val="16"/>
        </w:rPr>
      </w:pPr>
      <w:bookmarkStart w:id="0" w:name="_GoBack"/>
    </w:p>
    <w:bookmarkEnd w:id="0"/>
    <w:p w:rsidR="000B08A1" w:rsidRPr="00D03952" w:rsidRDefault="000B08A1" w:rsidP="00D03952">
      <w:pPr>
        <w:spacing w:after="240"/>
        <w:rPr>
          <w:rFonts w:asciiTheme="minorHAnsi" w:hAnsiTheme="minorHAnsi" w:cstheme="minorHAnsi"/>
          <w:i/>
          <w:iCs/>
          <w:u w:val="single"/>
        </w:rPr>
      </w:pPr>
      <w:r w:rsidRPr="000B08A1">
        <w:rPr>
          <w:rFonts w:asciiTheme="minorHAnsi" w:hAnsiTheme="minorHAnsi" w:cstheme="minorHAnsi"/>
        </w:rPr>
        <w:t xml:space="preserve">Informacije o </w:t>
      </w:r>
      <w:proofErr w:type="spellStart"/>
      <w:r w:rsidRPr="000B08A1">
        <w:rPr>
          <w:rFonts w:asciiTheme="minorHAnsi" w:hAnsiTheme="minorHAnsi" w:cstheme="minorHAnsi"/>
        </w:rPr>
        <w:t>letalskih</w:t>
      </w:r>
      <w:proofErr w:type="spellEnd"/>
      <w:r w:rsidRPr="000B08A1">
        <w:rPr>
          <w:rFonts w:asciiTheme="minorHAnsi" w:hAnsiTheme="minorHAnsi" w:cstheme="minorHAnsi"/>
        </w:rPr>
        <w:t xml:space="preserve"> </w:t>
      </w:r>
      <w:proofErr w:type="spellStart"/>
      <w:r w:rsidRPr="000B08A1">
        <w:rPr>
          <w:rFonts w:asciiTheme="minorHAnsi" w:hAnsiTheme="minorHAnsi" w:cstheme="minorHAnsi"/>
        </w:rPr>
        <w:t>prevozih</w:t>
      </w:r>
      <w:proofErr w:type="spellEnd"/>
      <w:r w:rsidRPr="000B08A1">
        <w:rPr>
          <w:rFonts w:asciiTheme="minorHAnsi" w:hAnsiTheme="minorHAnsi" w:cstheme="minorHAnsi"/>
        </w:rPr>
        <w:t xml:space="preserve">: </w:t>
      </w:r>
      <w:hyperlink r:id="rId10" w:history="1">
        <w:r w:rsidRPr="004F6B07">
          <w:rPr>
            <w:rStyle w:val="Hyperlink"/>
            <w:rFonts w:asciiTheme="minorHAnsi" w:hAnsiTheme="minorHAnsi" w:cstheme="minorHAnsi"/>
            <w:i/>
            <w:iCs/>
          </w:rPr>
          <w:t>www.croatiaairlines.hr</w:t>
        </w:r>
      </w:hyperlink>
      <w:r>
        <w:rPr>
          <w:rFonts w:asciiTheme="minorHAnsi" w:hAnsiTheme="minorHAnsi" w:cstheme="minorHAnsi"/>
          <w:i/>
          <w:iCs/>
          <w:u w:val="single"/>
        </w:rPr>
        <w:t xml:space="preserve"> </w:t>
      </w:r>
    </w:p>
    <w:p w:rsidR="000B08A1" w:rsidRPr="000B08A1" w:rsidRDefault="000B08A1" w:rsidP="000B08A1">
      <w:pPr>
        <w:jc w:val="center"/>
        <w:rPr>
          <w:rFonts w:asciiTheme="minorHAnsi" w:hAnsiTheme="minorHAnsi" w:cstheme="minorHAnsi"/>
          <w:b/>
        </w:rPr>
      </w:pPr>
      <w:r w:rsidRPr="000B08A1">
        <w:rPr>
          <w:rFonts w:asciiTheme="minorHAnsi" w:hAnsiTheme="minorHAnsi" w:cstheme="minorHAnsi"/>
          <w:b/>
        </w:rPr>
        <w:t>PRIJAVA LETALSKEGA PREVOZA: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67"/>
        <w:gridCol w:w="709"/>
        <w:gridCol w:w="709"/>
        <w:gridCol w:w="1417"/>
        <w:gridCol w:w="1276"/>
        <w:gridCol w:w="3368"/>
      </w:tblGrid>
      <w:tr w:rsidR="000B08A1" w:rsidRPr="000B08A1" w:rsidTr="00406C41">
        <w:trPr>
          <w:trHeight w:val="454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Podjetje</w:t>
            </w:r>
            <w:proofErr w:type="spellEnd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/organizacija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B08A1" w:rsidRPr="000B08A1" w:rsidTr="00406C41">
        <w:trPr>
          <w:trHeight w:val="454"/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8A1">
              <w:rPr>
                <w:rFonts w:asciiTheme="minorHAnsi" w:hAnsiTheme="minorHAnsi" w:cstheme="minorHAnsi"/>
                <w:sz w:val="22"/>
                <w:szCs w:val="22"/>
              </w:rPr>
              <w:t xml:space="preserve">Naslov </w:t>
            </w:r>
            <w:proofErr w:type="spellStart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podjetja</w:t>
            </w:r>
            <w:proofErr w:type="spellEnd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/organizacije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B08A1" w:rsidRPr="000B08A1" w:rsidTr="00406C41">
        <w:trPr>
          <w:trHeight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Mesto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B08A1" w:rsidRPr="000B08A1" w:rsidTr="00406C41">
        <w:trPr>
          <w:trHeight w:val="454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Poštna</w:t>
            </w:r>
            <w:proofErr w:type="spellEnd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Država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B08A1" w:rsidRPr="000B08A1" w:rsidTr="00406C41">
        <w:trPr>
          <w:trHeight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B08A1" w:rsidRPr="000B08A1" w:rsidTr="00406C41">
        <w:trPr>
          <w:trHeight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08A1">
              <w:rPr>
                <w:rFonts w:asciiTheme="minorHAnsi" w:hAnsiTheme="minorHAnsi" w:cstheme="minorHAnsi"/>
                <w:sz w:val="22"/>
                <w:szCs w:val="22"/>
              </w:rPr>
              <w:t>Web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08A1" w:rsidRPr="00F53827" w:rsidRDefault="000B08A1" w:rsidP="000B08A1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844" w:type="dxa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1274"/>
        <w:gridCol w:w="4360"/>
        <w:gridCol w:w="4607"/>
      </w:tblGrid>
      <w:tr w:rsidR="000B08A1" w:rsidRPr="000B08A1" w:rsidTr="000B08A1">
        <w:trPr>
          <w:trHeight w:val="397"/>
          <w:jc w:val="center"/>
        </w:trPr>
        <w:tc>
          <w:tcPr>
            <w:tcW w:w="603" w:type="dxa"/>
            <w:vAlign w:val="center"/>
          </w:tcPr>
          <w:p w:rsidR="000B08A1" w:rsidRPr="000B08A1" w:rsidRDefault="000B08A1" w:rsidP="00406C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shd w:val="clear" w:color="auto" w:fill="E6E6E6"/>
            <w:vAlign w:val="center"/>
          </w:tcPr>
          <w:p w:rsidR="000B08A1" w:rsidRPr="000B08A1" w:rsidRDefault="000B08A1" w:rsidP="00406C4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08A1">
              <w:rPr>
                <w:rFonts w:asciiTheme="minorHAnsi" w:hAnsiTheme="minorHAnsi" w:cstheme="minorHAnsi"/>
              </w:rPr>
              <w:t>Letalski</w:t>
            </w:r>
            <w:proofErr w:type="spellEnd"/>
            <w:r w:rsidRPr="000B0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08A1">
              <w:rPr>
                <w:rFonts w:asciiTheme="minorHAnsi" w:hAnsiTheme="minorHAnsi" w:cstheme="minorHAnsi"/>
              </w:rPr>
              <w:t>prevoz</w:t>
            </w:r>
            <w:proofErr w:type="spellEnd"/>
          </w:p>
        </w:tc>
        <w:tc>
          <w:tcPr>
            <w:tcW w:w="4360" w:type="dxa"/>
            <w:shd w:val="clear" w:color="auto" w:fill="E6E6E6"/>
            <w:vAlign w:val="center"/>
          </w:tcPr>
          <w:p w:rsidR="000B08A1" w:rsidRPr="000B08A1" w:rsidRDefault="000B08A1" w:rsidP="00406C41">
            <w:pPr>
              <w:jc w:val="center"/>
              <w:rPr>
                <w:rFonts w:asciiTheme="minorHAnsi" w:hAnsiTheme="minorHAnsi" w:cstheme="minorHAnsi"/>
              </w:rPr>
            </w:pPr>
            <w:r w:rsidRPr="000B08A1">
              <w:rPr>
                <w:rFonts w:asciiTheme="minorHAnsi" w:hAnsiTheme="minorHAnsi" w:cstheme="minorHAnsi"/>
              </w:rPr>
              <w:t xml:space="preserve">Ime </w:t>
            </w:r>
            <w:proofErr w:type="spellStart"/>
            <w:r w:rsidRPr="000B08A1">
              <w:rPr>
                <w:rFonts w:asciiTheme="minorHAnsi" w:hAnsiTheme="minorHAnsi" w:cstheme="minorHAnsi"/>
              </w:rPr>
              <w:t>in</w:t>
            </w:r>
            <w:proofErr w:type="spellEnd"/>
            <w:r w:rsidRPr="000B0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08A1">
              <w:rPr>
                <w:rFonts w:asciiTheme="minorHAnsi" w:hAnsiTheme="minorHAnsi" w:cstheme="minorHAnsi"/>
              </w:rPr>
              <w:t>priimek</w:t>
            </w:r>
            <w:proofErr w:type="spellEnd"/>
          </w:p>
        </w:tc>
        <w:tc>
          <w:tcPr>
            <w:tcW w:w="4607" w:type="dxa"/>
            <w:shd w:val="clear" w:color="auto" w:fill="E6E6E6"/>
            <w:vAlign w:val="center"/>
          </w:tcPr>
          <w:p w:rsidR="000B08A1" w:rsidRPr="000B08A1" w:rsidRDefault="000B08A1" w:rsidP="00406C41">
            <w:pPr>
              <w:jc w:val="center"/>
              <w:rPr>
                <w:rFonts w:asciiTheme="minorHAnsi" w:hAnsiTheme="minorHAnsi" w:cstheme="minorHAnsi"/>
              </w:rPr>
            </w:pPr>
            <w:r w:rsidRPr="000B08A1">
              <w:rPr>
                <w:rFonts w:asciiTheme="minorHAnsi" w:hAnsiTheme="minorHAnsi" w:cstheme="minorHAnsi"/>
              </w:rPr>
              <w:t>E-mail</w:t>
            </w:r>
          </w:p>
        </w:tc>
      </w:tr>
      <w:tr w:rsidR="000B08A1" w:rsidRPr="000B08A1" w:rsidTr="000B08A1">
        <w:trPr>
          <w:trHeight w:val="397"/>
          <w:jc w:val="center"/>
        </w:trPr>
        <w:tc>
          <w:tcPr>
            <w:tcW w:w="603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  <w:r w:rsidRPr="000B08A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4" w:type="dxa"/>
            <w:vAlign w:val="center"/>
          </w:tcPr>
          <w:p w:rsidR="000B08A1" w:rsidRPr="000B08A1" w:rsidRDefault="000B08A1" w:rsidP="00406C4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60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B08A1" w:rsidRPr="000B08A1" w:rsidTr="000B08A1">
        <w:trPr>
          <w:trHeight w:val="397"/>
          <w:jc w:val="center"/>
        </w:trPr>
        <w:tc>
          <w:tcPr>
            <w:tcW w:w="603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  <w:r w:rsidRPr="000B08A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4" w:type="dxa"/>
            <w:vAlign w:val="center"/>
          </w:tcPr>
          <w:p w:rsidR="000B08A1" w:rsidRPr="000B08A1" w:rsidRDefault="000B08A1" w:rsidP="00406C41">
            <w:pPr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60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vAlign w:val="center"/>
          </w:tcPr>
          <w:p w:rsidR="000B08A1" w:rsidRPr="000B08A1" w:rsidRDefault="000B08A1" w:rsidP="00406C41">
            <w:pPr>
              <w:ind w:left="6"/>
              <w:rPr>
                <w:rFonts w:asciiTheme="minorHAnsi" w:hAnsiTheme="minorHAnsi" w:cstheme="minorHAnsi"/>
                <w:sz w:val="20"/>
              </w:rPr>
            </w:pPr>
          </w:p>
        </w:tc>
      </w:tr>
      <w:tr w:rsidR="000B08A1" w:rsidRPr="000B08A1" w:rsidTr="000B08A1">
        <w:trPr>
          <w:trHeight w:val="397"/>
          <w:jc w:val="center"/>
        </w:trPr>
        <w:tc>
          <w:tcPr>
            <w:tcW w:w="603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  <w:r w:rsidRPr="000B08A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4" w:type="dxa"/>
            <w:vAlign w:val="center"/>
          </w:tcPr>
          <w:p w:rsidR="000B08A1" w:rsidRPr="000B08A1" w:rsidRDefault="000B08A1" w:rsidP="00406C41">
            <w:pPr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60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vAlign w:val="center"/>
          </w:tcPr>
          <w:p w:rsidR="000B08A1" w:rsidRPr="000B08A1" w:rsidRDefault="000B08A1" w:rsidP="00406C41">
            <w:pPr>
              <w:ind w:left="6"/>
              <w:rPr>
                <w:rFonts w:asciiTheme="minorHAnsi" w:hAnsiTheme="minorHAnsi" w:cstheme="minorHAnsi"/>
                <w:sz w:val="20"/>
              </w:rPr>
            </w:pPr>
          </w:p>
        </w:tc>
      </w:tr>
      <w:tr w:rsidR="000B08A1" w:rsidRPr="000B08A1" w:rsidTr="000B08A1">
        <w:trPr>
          <w:trHeight w:val="397"/>
          <w:jc w:val="center"/>
        </w:trPr>
        <w:tc>
          <w:tcPr>
            <w:tcW w:w="603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  <w:r w:rsidRPr="000B08A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74" w:type="dxa"/>
            <w:vAlign w:val="center"/>
          </w:tcPr>
          <w:p w:rsidR="000B08A1" w:rsidRPr="000B08A1" w:rsidRDefault="000B08A1" w:rsidP="00406C41">
            <w:pPr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60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vAlign w:val="center"/>
          </w:tcPr>
          <w:p w:rsidR="000B08A1" w:rsidRPr="000B08A1" w:rsidRDefault="000B08A1" w:rsidP="00406C41">
            <w:pPr>
              <w:ind w:left="6"/>
              <w:rPr>
                <w:rFonts w:asciiTheme="minorHAnsi" w:hAnsiTheme="minorHAnsi" w:cstheme="minorHAnsi"/>
                <w:sz w:val="20"/>
              </w:rPr>
            </w:pPr>
          </w:p>
        </w:tc>
      </w:tr>
      <w:tr w:rsidR="000B08A1" w:rsidRPr="000B08A1" w:rsidTr="000B08A1">
        <w:trPr>
          <w:trHeight w:val="397"/>
          <w:jc w:val="center"/>
        </w:trPr>
        <w:tc>
          <w:tcPr>
            <w:tcW w:w="603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  <w:r w:rsidRPr="000B08A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74" w:type="dxa"/>
            <w:vAlign w:val="center"/>
          </w:tcPr>
          <w:p w:rsidR="000B08A1" w:rsidRPr="000B08A1" w:rsidRDefault="000B08A1" w:rsidP="00406C41">
            <w:pPr>
              <w:ind w:left="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60" w:type="dxa"/>
            <w:vAlign w:val="center"/>
          </w:tcPr>
          <w:p w:rsidR="000B08A1" w:rsidRPr="000B08A1" w:rsidRDefault="000B08A1" w:rsidP="00406C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vAlign w:val="center"/>
          </w:tcPr>
          <w:p w:rsidR="000B08A1" w:rsidRPr="000B08A1" w:rsidRDefault="000B08A1" w:rsidP="00406C41">
            <w:pPr>
              <w:ind w:left="6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8340D" w:rsidRPr="000B08A1" w:rsidRDefault="0088340D" w:rsidP="009D0F40">
      <w:pPr>
        <w:rPr>
          <w:rFonts w:asciiTheme="minorHAnsi" w:hAnsiTheme="minorHAnsi" w:cstheme="minorHAnsi"/>
        </w:rPr>
      </w:pPr>
    </w:p>
    <w:sectPr w:rsidR="0088340D" w:rsidRPr="000B08A1" w:rsidSect="00B4671A">
      <w:headerReference w:type="default" r:id="rId11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02" w:rsidRDefault="00534A02" w:rsidP="00825F49">
      <w:r>
        <w:separator/>
      </w:r>
    </w:p>
  </w:endnote>
  <w:endnote w:type="continuationSeparator" w:id="0">
    <w:p w:rsidR="00534A02" w:rsidRDefault="00534A02" w:rsidP="0082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02" w:rsidRDefault="00534A02" w:rsidP="00825F49">
      <w:r>
        <w:separator/>
      </w:r>
    </w:p>
  </w:footnote>
  <w:footnote w:type="continuationSeparator" w:id="0">
    <w:p w:rsidR="00534A02" w:rsidRDefault="00534A02" w:rsidP="0082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52" w:rsidRDefault="00190D25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jc w:val="center"/>
    </w:pPr>
    <w:r w:rsidRPr="00190D25">
      <w:rPr>
        <w:noProof/>
        <w:lang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4175760</wp:posOffset>
          </wp:positionH>
          <wp:positionV relativeFrom="paragraph">
            <wp:posOffset>-2540</wp:posOffset>
          </wp:positionV>
          <wp:extent cx="1990725" cy="171450"/>
          <wp:effectExtent l="19050" t="0" r="9525" b="0"/>
          <wp:wrapNone/>
          <wp:docPr id="5" name="Picture 4" descr="ctn_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tn_logo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390"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676400" cy="318135"/>
          <wp:effectExtent l="19050" t="0" r="0" b="0"/>
          <wp:wrapNone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875" w:rsidRPr="00997F52" w:rsidRDefault="002313D3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rPr>
        <w:sz w:val="22"/>
        <w:szCs w:val="22"/>
      </w:rPr>
    </w:pPr>
    <w:r w:rsidRPr="002313D3">
      <w:rPr>
        <w:rFonts w:asciiTheme="minorHAnsi" w:hAnsiTheme="minorHAnsi" w:cstheme="minorHAnsi"/>
        <w:b/>
        <w:i/>
        <w:noProof/>
        <w:sz w:val="22"/>
        <w:szCs w:val="22"/>
        <w:lang w:val="hr-BA" w:eastAsia="hr-B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14.7pt;margin-top:13.75pt;width:51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Y3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Oa+fYM2ubgVcqd8QXSk3zVL4p+t0iqsiWy4cH57awhNvER0V2I31gNSfbDZ8XAhwB+&#10;6NWpNr2HhC6gUxjJ+TYSfnKIwuE8S2f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"/>
      </w:pict>
    </w:r>
    <w:r w:rsidR="00F53827">
      <w:rPr>
        <w:rFonts w:asciiTheme="minorHAnsi" w:hAnsiTheme="minorHAnsi" w:cstheme="minorHAnsi"/>
        <w:b/>
        <w:i/>
        <w:sz w:val="22"/>
        <w:szCs w:val="22"/>
      </w:rPr>
      <w:t xml:space="preserve">DUBROVNIK,  </w:t>
    </w:r>
    <w:r w:rsidR="00E8173A">
      <w:rPr>
        <w:rFonts w:asciiTheme="minorHAnsi" w:hAnsiTheme="minorHAnsi" w:cstheme="minorHAnsi"/>
        <w:b/>
        <w:i/>
        <w:sz w:val="22"/>
        <w:szCs w:val="22"/>
      </w:rPr>
      <w:t>0</w:t>
    </w:r>
    <w:r w:rsidR="00F53827">
      <w:rPr>
        <w:rFonts w:asciiTheme="minorHAnsi" w:hAnsiTheme="minorHAnsi" w:cstheme="minorHAnsi"/>
        <w:b/>
        <w:i/>
        <w:sz w:val="22"/>
        <w:szCs w:val="22"/>
      </w:rPr>
      <w:t>9</w:t>
    </w:r>
    <w:r w:rsidR="00623AB0">
      <w:rPr>
        <w:rFonts w:asciiTheme="minorHAnsi" w:hAnsiTheme="minorHAnsi" w:cstheme="minorHAnsi"/>
        <w:b/>
        <w:i/>
        <w:sz w:val="22"/>
        <w:szCs w:val="22"/>
      </w:rPr>
      <w:t>.</w:t>
    </w:r>
    <w:r w:rsidR="00F53827">
      <w:rPr>
        <w:rFonts w:asciiTheme="minorHAnsi" w:hAnsiTheme="minorHAnsi" w:cstheme="minorHAnsi"/>
        <w:b/>
        <w:i/>
        <w:sz w:val="22"/>
        <w:szCs w:val="22"/>
      </w:rPr>
      <w:t xml:space="preserve"> – 13</w:t>
    </w:r>
    <w:r w:rsidR="00E8173A">
      <w:rPr>
        <w:rFonts w:asciiTheme="minorHAnsi" w:hAnsiTheme="minorHAnsi" w:cstheme="minorHAnsi"/>
        <w:b/>
        <w:i/>
        <w:sz w:val="22"/>
        <w:szCs w:val="22"/>
      </w:rPr>
      <w:t>.</w:t>
    </w:r>
    <w:r w:rsidR="00F53827">
      <w:rPr>
        <w:rFonts w:asciiTheme="minorHAnsi" w:hAnsiTheme="minorHAnsi" w:cstheme="minorHAnsi"/>
        <w:b/>
        <w:i/>
        <w:sz w:val="22"/>
        <w:szCs w:val="22"/>
      </w:rPr>
      <w:t>06.2013</w:t>
    </w:r>
    <w:r w:rsidR="00997F52" w:rsidRPr="00997F52">
      <w:rPr>
        <w:rFonts w:asciiTheme="minorHAnsi" w:hAnsiTheme="minorHAnsi" w:cstheme="minorHAnsi"/>
        <w:b/>
        <w:i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F5172"/>
    <w:multiLevelType w:val="multilevel"/>
    <w:tmpl w:val="A50ADA54"/>
    <w:lvl w:ilvl="0">
      <w:start w:val="1"/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2B7EE0"/>
    <w:multiLevelType w:val="multilevel"/>
    <w:tmpl w:val="6F50C99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6C4593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6639AA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9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6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7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8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9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2E18"/>
    <w:rsid w:val="000760CD"/>
    <w:rsid w:val="00082254"/>
    <w:rsid w:val="000967F2"/>
    <w:rsid w:val="000B08A1"/>
    <w:rsid w:val="000F2DC0"/>
    <w:rsid w:val="00105A02"/>
    <w:rsid w:val="00117E0C"/>
    <w:rsid w:val="001471F2"/>
    <w:rsid w:val="00147501"/>
    <w:rsid w:val="00152E03"/>
    <w:rsid w:val="00190D25"/>
    <w:rsid w:val="001A1FF6"/>
    <w:rsid w:val="001B14FA"/>
    <w:rsid w:val="001B4501"/>
    <w:rsid w:val="001E1921"/>
    <w:rsid w:val="002020E6"/>
    <w:rsid w:val="002036A7"/>
    <w:rsid w:val="002101A0"/>
    <w:rsid w:val="0022379B"/>
    <w:rsid w:val="002313D3"/>
    <w:rsid w:val="002324A7"/>
    <w:rsid w:val="002774E6"/>
    <w:rsid w:val="002C48AB"/>
    <w:rsid w:val="002E73A9"/>
    <w:rsid w:val="002F2A0A"/>
    <w:rsid w:val="002F2E18"/>
    <w:rsid w:val="003008BF"/>
    <w:rsid w:val="00324103"/>
    <w:rsid w:val="0033132D"/>
    <w:rsid w:val="003321A9"/>
    <w:rsid w:val="003859F3"/>
    <w:rsid w:val="003D0359"/>
    <w:rsid w:val="00471F82"/>
    <w:rsid w:val="00476984"/>
    <w:rsid w:val="004B441B"/>
    <w:rsid w:val="004F5D5E"/>
    <w:rsid w:val="00534A02"/>
    <w:rsid w:val="0058778B"/>
    <w:rsid w:val="005C3452"/>
    <w:rsid w:val="005E4AC0"/>
    <w:rsid w:val="00623AB0"/>
    <w:rsid w:val="00664B22"/>
    <w:rsid w:val="00681428"/>
    <w:rsid w:val="006863CA"/>
    <w:rsid w:val="00697390"/>
    <w:rsid w:val="00697559"/>
    <w:rsid w:val="006D40F7"/>
    <w:rsid w:val="00732C7D"/>
    <w:rsid w:val="00793A63"/>
    <w:rsid w:val="007B4173"/>
    <w:rsid w:val="007B6EDE"/>
    <w:rsid w:val="00825F49"/>
    <w:rsid w:val="00842387"/>
    <w:rsid w:val="008440D8"/>
    <w:rsid w:val="00852AB2"/>
    <w:rsid w:val="008602FF"/>
    <w:rsid w:val="0088340D"/>
    <w:rsid w:val="008940C3"/>
    <w:rsid w:val="008A33BF"/>
    <w:rsid w:val="008D5E56"/>
    <w:rsid w:val="009144E5"/>
    <w:rsid w:val="00976A2D"/>
    <w:rsid w:val="00997F52"/>
    <w:rsid w:val="009D03A1"/>
    <w:rsid w:val="009D0F40"/>
    <w:rsid w:val="009D2BDE"/>
    <w:rsid w:val="00A81B00"/>
    <w:rsid w:val="00B4671A"/>
    <w:rsid w:val="00B76CAC"/>
    <w:rsid w:val="00B827D5"/>
    <w:rsid w:val="00BF3240"/>
    <w:rsid w:val="00BF58FA"/>
    <w:rsid w:val="00C00DA1"/>
    <w:rsid w:val="00C10A6F"/>
    <w:rsid w:val="00C81CA5"/>
    <w:rsid w:val="00D03921"/>
    <w:rsid w:val="00D03952"/>
    <w:rsid w:val="00DA2D92"/>
    <w:rsid w:val="00DD484D"/>
    <w:rsid w:val="00DD49F0"/>
    <w:rsid w:val="00DD5F20"/>
    <w:rsid w:val="00DE4FB9"/>
    <w:rsid w:val="00E12BEF"/>
    <w:rsid w:val="00E27E8B"/>
    <w:rsid w:val="00E8173A"/>
    <w:rsid w:val="00EA4ECD"/>
    <w:rsid w:val="00EC6875"/>
    <w:rsid w:val="00ED0044"/>
    <w:rsid w:val="00EF19B9"/>
    <w:rsid w:val="00F53827"/>
    <w:rsid w:val="00F940E4"/>
    <w:rsid w:val="00FA584F"/>
    <w:rsid w:val="00FD43FB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A4ECD"/>
    <w:rPr>
      <w:rFonts w:ascii="BankGothic Md BT" w:hAnsi="BankGothic Md BT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A4EC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A4ECD"/>
    <w:rPr>
      <w:rFonts w:ascii="BankGothic Md BT" w:hAnsi="BankGothic Md BT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A4EC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roatiaairline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qladria.ne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D80E2-B746-4591-A369-905F9825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PRIVATE</Company>
  <LinksUpToDate>false</LinksUpToDate>
  <CharactersWithSpaces>1587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mailto:sqladria@ctk-rijeka.hr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LETA</dc:title>
  <dc:creator>SQLADRIA</dc:creator>
  <cp:lastModifiedBy>andrea</cp:lastModifiedBy>
  <cp:revision>7</cp:revision>
  <cp:lastPrinted>2012-04-17T14:02:00Z</cp:lastPrinted>
  <dcterms:created xsi:type="dcterms:W3CDTF">2013-03-29T10:48:00Z</dcterms:created>
  <dcterms:modified xsi:type="dcterms:W3CDTF">2013-03-29T11:39:00Z</dcterms:modified>
</cp:coreProperties>
</file>